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0D" w:rsidRDefault="00CC750D" w:rsidP="00CC750D">
      <w:pPr>
        <w:jc w:val="center"/>
        <w:rPr>
          <w:sz w:val="20"/>
          <w:szCs w:val="20"/>
        </w:rPr>
      </w:pPr>
      <w: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4.75pt" o:ole="">
            <v:imagedata r:id="rId7" o:title=""/>
          </v:shape>
          <o:OLEObject Type="Embed" ProgID="MSPhotoEd.3" ShapeID="_x0000_i1025" DrawAspect="Content" ObjectID="_1710923316" r:id="rId8"/>
        </w:object>
      </w:r>
    </w:p>
    <w:p w:rsidR="00CC750D" w:rsidRDefault="00CC750D" w:rsidP="00CC750D">
      <w:pPr>
        <w:jc w:val="center"/>
        <w:rPr>
          <w:sz w:val="22"/>
        </w:rPr>
      </w:pPr>
      <w:r>
        <w:rPr>
          <w:sz w:val="22"/>
        </w:rPr>
        <w:t>COMUNE DI SANTA MARGHERITA DI BELICE</w:t>
      </w:r>
    </w:p>
    <w:p w:rsidR="00CC750D" w:rsidRDefault="00CC750D" w:rsidP="00CC750D">
      <w:pPr>
        <w:jc w:val="center"/>
        <w:rPr>
          <w:sz w:val="20"/>
          <w:szCs w:val="20"/>
        </w:rPr>
      </w:pPr>
      <w:r>
        <w:rPr>
          <w:sz w:val="22"/>
        </w:rPr>
        <w:t>(Libero Consorzio Comunale di Agrigento)</w:t>
      </w:r>
    </w:p>
    <w:p w:rsidR="006063B4" w:rsidRDefault="006063B4"/>
    <w:p w:rsidR="00CC750D" w:rsidRDefault="00CC750D"/>
    <w:p w:rsidR="00CC750D" w:rsidRDefault="009D2680" w:rsidP="001F1A7A">
      <w:pPr>
        <w:jc w:val="center"/>
      </w:pPr>
      <w:r>
        <w:t xml:space="preserve">COPIA  </w:t>
      </w:r>
      <w:r w:rsidR="001F1A7A">
        <w:t>DELIBERAZIONE DEL CONSIGLIO COMUNALE</w:t>
      </w:r>
    </w:p>
    <w:p w:rsidR="001F1A7A" w:rsidRDefault="0048664C" w:rsidP="001F1A7A">
      <w:pPr>
        <w:jc w:val="center"/>
      </w:pPr>
      <w:r>
        <w:t>Atto n.   13</w:t>
      </w:r>
      <w:r w:rsidR="00AE0486">
        <w:t xml:space="preserve"> </w:t>
      </w:r>
      <w:r w:rsidR="001F1A7A">
        <w:t>del</w:t>
      </w:r>
      <w:r w:rsidR="00E7493E">
        <w:t xml:space="preserve">   07/04</w:t>
      </w:r>
      <w:r w:rsidR="00C62D42">
        <w:t>/2022</w:t>
      </w:r>
    </w:p>
    <w:p w:rsidR="001F1A7A" w:rsidRDefault="001F1A7A" w:rsidP="001F1A7A">
      <w:pPr>
        <w:jc w:val="center"/>
      </w:pPr>
    </w:p>
    <w:tbl>
      <w:tblPr>
        <w:tblStyle w:val="Grigliatabella"/>
        <w:tblW w:w="9898" w:type="dxa"/>
        <w:tblLook w:val="04A0" w:firstRow="1" w:lastRow="0" w:firstColumn="1" w:lastColumn="0" w:noHBand="0" w:noVBand="1"/>
      </w:tblPr>
      <w:tblGrid>
        <w:gridCol w:w="1257"/>
        <w:gridCol w:w="8641"/>
      </w:tblGrid>
      <w:tr w:rsidR="001F1A7A" w:rsidTr="00B0130F">
        <w:trPr>
          <w:trHeight w:val="643"/>
        </w:trPr>
        <w:tc>
          <w:tcPr>
            <w:tcW w:w="1257" w:type="dxa"/>
          </w:tcPr>
          <w:p w:rsidR="001F1A7A" w:rsidRPr="001F1A7A" w:rsidRDefault="001F1A7A" w:rsidP="001F1A7A">
            <w:pPr>
              <w:rPr>
                <w:i/>
              </w:rPr>
            </w:pPr>
            <w:r w:rsidRPr="001F1A7A">
              <w:rPr>
                <w:i/>
              </w:rPr>
              <w:t>Oggetto</w:t>
            </w:r>
          </w:p>
        </w:tc>
        <w:tc>
          <w:tcPr>
            <w:tcW w:w="8641" w:type="dxa"/>
          </w:tcPr>
          <w:p w:rsidR="001F1A7A" w:rsidRDefault="007763FC" w:rsidP="00E7493E">
            <w:pPr>
              <w:jc w:val="both"/>
            </w:pPr>
            <w:r>
              <w:t>Conferimento onorificenza d</w:t>
            </w:r>
            <w:r w:rsidR="0048664C">
              <w:t>ella “Cittadinanza onoraria”   all’Ing. Mariano Palermo.</w:t>
            </w:r>
          </w:p>
        </w:tc>
      </w:tr>
    </w:tbl>
    <w:p w:rsidR="001F1A7A" w:rsidRDefault="001F1A7A" w:rsidP="001F1A7A">
      <w:pPr>
        <w:jc w:val="center"/>
      </w:pPr>
    </w:p>
    <w:p w:rsidR="001F1A7A" w:rsidRDefault="001F1A7A" w:rsidP="001F1A7A">
      <w:pPr>
        <w:jc w:val="both"/>
      </w:pPr>
      <w:r>
        <w:t xml:space="preserve">L’anno </w:t>
      </w:r>
      <w:proofErr w:type="spellStart"/>
      <w:r w:rsidR="00316E13">
        <w:t>duemilaventidue</w:t>
      </w:r>
      <w:proofErr w:type="spellEnd"/>
      <w:r w:rsidR="00316E13">
        <w:t xml:space="preserve"> addì sette</w:t>
      </w:r>
      <w:r w:rsidR="00A35B1B">
        <w:t xml:space="preserve">, </w:t>
      </w:r>
      <w:r w:rsidR="00E7493E">
        <w:t>del mese di aprile</w:t>
      </w:r>
      <w:r>
        <w:t>, alle ore</w:t>
      </w:r>
      <w:r w:rsidR="00E7493E">
        <w:t xml:space="preserve"> 19</w:t>
      </w:r>
      <w:r w:rsidR="00811EC3">
        <w:t>,</w:t>
      </w:r>
      <w:r w:rsidR="00D4320D">
        <w:t>0</w:t>
      </w:r>
      <w:r w:rsidR="00AE0486">
        <w:t>0</w:t>
      </w:r>
      <w:r w:rsidR="00B144D1">
        <w:t>,</w:t>
      </w:r>
      <w:r w:rsidR="00AE0486">
        <w:t xml:space="preserve"> </w:t>
      </w:r>
      <w:r>
        <w:t xml:space="preserve"> nella sede del palazzo Municipale, </w:t>
      </w:r>
      <w:r w:rsidR="00B144D1">
        <w:t xml:space="preserve">giusta convocazione </w:t>
      </w:r>
      <w:r>
        <w:t>d</w:t>
      </w:r>
      <w:r w:rsidR="00B144D1">
        <w:t>e</w:t>
      </w:r>
      <w:r>
        <w:t>l Presidente</w:t>
      </w:r>
      <w:r w:rsidR="00E52EEC">
        <w:t xml:space="preserve"> </w:t>
      </w:r>
      <w:r w:rsidR="00E7493E">
        <w:t>di cui alla determinazione n. 4 del  31.03</w:t>
      </w:r>
      <w:r w:rsidR="00273133">
        <w:t>.2022</w:t>
      </w:r>
      <w:r>
        <w:t>, si è riunito il consigl</w:t>
      </w:r>
      <w:r w:rsidR="003F187B">
        <w:t xml:space="preserve">io comunale in sessione  </w:t>
      </w:r>
      <w:r w:rsidR="00D4320D">
        <w:t xml:space="preserve">pubblica </w:t>
      </w:r>
      <w:r w:rsidR="0007259D">
        <w:t>ordinaria</w:t>
      </w:r>
      <w:r w:rsidR="003F187B">
        <w:t xml:space="preserve"> </w:t>
      </w:r>
      <w:r>
        <w:t>.</w:t>
      </w:r>
    </w:p>
    <w:p w:rsidR="00E52EEC" w:rsidRDefault="001F1A7A" w:rsidP="00E52EEC">
      <w:pPr>
        <w:jc w:val="both"/>
      </w:pPr>
      <w:r>
        <w:t>Con la partecipaz</w:t>
      </w:r>
      <w:r w:rsidR="00207DE6">
        <w:t xml:space="preserve">ione del </w:t>
      </w:r>
      <w:r w:rsidR="00273133">
        <w:t xml:space="preserve"> </w:t>
      </w:r>
      <w:r w:rsidR="00207DE6">
        <w:t xml:space="preserve">SEGRETARIO COMUNALE </w:t>
      </w:r>
      <w:r w:rsidR="00273133">
        <w:t>Dott.ssa  Antonina Ferraro</w:t>
      </w:r>
    </w:p>
    <w:p w:rsidR="00B817FA" w:rsidRDefault="001F1A7A" w:rsidP="001F1A7A">
      <w:pPr>
        <w:jc w:val="both"/>
      </w:pPr>
      <w:r>
        <w:t xml:space="preserve">All’ appello nominale, chiamato dal </w:t>
      </w:r>
      <w:r w:rsidR="00273133">
        <w:t xml:space="preserve">  </w:t>
      </w:r>
      <w:r>
        <w:t xml:space="preserve">Segretario comunale, </w:t>
      </w:r>
      <w:r w:rsidR="009F51D2">
        <w:t>alle ore</w:t>
      </w:r>
      <w:r w:rsidR="00E7493E">
        <w:t xml:space="preserve"> 19</w:t>
      </w:r>
      <w:r w:rsidR="002F6AB4">
        <w:t>,10</w:t>
      </w:r>
      <w:r w:rsidR="009F51D2">
        <w:t xml:space="preserve"> </w:t>
      </w:r>
      <w:r>
        <w:t>risultano rispettivamente presenti ed assenti i seguenti Consiglieri Comunali: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0"/>
        <w:gridCol w:w="1260"/>
      </w:tblGrid>
      <w:tr w:rsidR="00B817FA" w:rsidTr="00B817FA">
        <w:trPr>
          <w:trHeight w:val="361"/>
        </w:trPr>
        <w:tc>
          <w:tcPr>
            <w:tcW w:w="6480" w:type="dxa"/>
            <w:tcBorders>
              <w:top w:val="nil"/>
              <w:left w:val="nil"/>
              <w:bottom w:val="single" w:sz="4" w:space="0" w:color="auto"/>
              <w:right w:val="single" w:sz="4" w:space="0" w:color="auto"/>
            </w:tcBorders>
          </w:tcPr>
          <w:p w:rsidR="00B817FA" w:rsidRDefault="00B817FA">
            <w:pPr>
              <w:pStyle w:val="NormaleWeb"/>
              <w:tabs>
                <w:tab w:val="left" w:pos="9540"/>
              </w:tabs>
              <w:spacing w:before="0" w:beforeAutospacing="0" w:after="0" w:afterAutospacing="0"/>
              <w:ind w:left="-70" w:right="98"/>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jc w:val="center"/>
              <w:rPr>
                <w:sz w:val="20"/>
                <w:szCs w:val="20"/>
              </w:rPr>
            </w:pPr>
            <w:r>
              <w:rPr>
                <w:sz w:val="20"/>
                <w:szCs w:val="20"/>
              </w:rPr>
              <w:t>Presente</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CAROLLO Antonino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C39F6">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CIACCIO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CICIO    Mariangela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FD3707">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CRESCIMANNO  Francesca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E7493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DI  PRIMA Pier Paolo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E7493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GIAMPAOLO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NO</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MARINO Roberto</w:t>
            </w:r>
            <w:r w:rsidR="00E7493E">
              <w:rPr>
                <w:sz w:val="20"/>
                <w:szCs w:val="20"/>
              </w:rPr>
              <w:t xml:space="preserve">  ( </w:t>
            </w:r>
            <w:r w:rsidR="00E7493E">
              <w:rPr>
                <w:sz w:val="16"/>
                <w:szCs w:val="16"/>
              </w:rPr>
              <w:t>COLLEGAMENTO TRAMITE WHATS</w:t>
            </w:r>
            <w:r w:rsidR="00E7493E" w:rsidRPr="00E7493E">
              <w:rPr>
                <w:sz w:val="16"/>
                <w:szCs w:val="16"/>
              </w:rPr>
              <w:t>APP)</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 xml:space="preserve"> MAUCERI  Anna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6635E">
            <w:pPr>
              <w:pStyle w:val="NormaleWeb"/>
              <w:tabs>
                <w:tab w:val="left" w:pos="9540"/>
              </w:tabs>
              <w:spacing w:before="0" w:beforeAutospacing="0" w:after="0" w:afterAutospacing="0"/>
              <w:ind w:left="-70" w:right="98"/>
              <w:jc w:val="center"/>
              <w:rPr>
                <w:sz w:val="20"/>
                <w:szCs w:val="20"/>
              </w:rPr>
            </w:pPr>
            <w:r>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MORREALE  Carmen</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 xml:space="preserve"> 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SCARPINATA  Rosa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rsidP="00E7493E">
            <w:pPr>
              <w:pStyle w:val="NormaleWeb"/>
              <w:tabs>
                <w:tab w:val="left" w:pos="9540"/>
              </w:tabs>
              <w:spacing w:before="0" w:beforeAutospacing="0" w:after="0" w:afterAutospacing="0"/>
              <w:ind w:left="-70" w:right="98"/>
              <w:jc w:val="center"/>
              <w:rPr>
                <w:sz w:val="20"/>
                <w:szCs w:val="20"/>
              </w:rPr>
            </w:pPr>
            <w:r>
              <w:rPr>
                <w:sz w:val="20"/>
                <w:szCs w:val="20"/>
              </w:rPr>
              <w:t xml:space="preserve"> </w:t>
            </w:r>
            <w:r w:rsidR="00E7493E">
              <w:rPr>
                <w:sz w:val="20"/>
                <w:szCs w:val="20"/>
              </w:rPr>
              <w:t>NO</w:t>
            </w:r>
            <w:r w:rsidR="00B817FA">
              <w:rPr>
                <w:sz w:val="20"/>
                <w:szCs w:val="20"/>
              </w:rPr>
              <w:t xml:space="preserve"> </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SCLAFANI  Maria Giuseppina</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151F42">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r w:rsidR="00B817FA" w:rsidTr="00B817FA">
        <w:trPr>
          <w:trHeight w:val="361"/>
        </w:trPr>
        <w:tc>
          <w:tcPr>
            <w:tcW w:w="6480" w:type="dxa"/>
            <w:tcBorders>
              <w:top w:val="nil"/>
              <w:left w:val="single" w:sz="4" w:space="0" w:color="auto"/>
              <w:bottom w:val="single" w:sz="4" w:space="0" w:color="auto"/>
              <w:right w:val="single" w:sz="4" w:space="0" w:color="auto"/>
            </w:tcBorders>
            <w:hideMark/>
          </w:tcPr>
          <w:p w:rsidR="00B817FA" w:rsidRDefault="00B817FA">
            <w:pPr>
              <w:pStyle w:val="NormaleWeb"/>
              <w:tabs>
                <w:tab w:val="left" w:pos="9540"/>
              </w:tabs>
              <w:spacing w:before="0" w:beforeAutospacing="0" w:after="0" w:afterAutospacing="0"/>
              <w:ind w:left="-70" w:right="98"/>
              <w:rPr>
                <w:sz w:val="20"/>
                <w:szCs w:val="20"/>
              </w:rPr>
            </w:pPr>
            <w:r>
              <w:rPr>
                <w:sz w:val="20"/>
                <w:szCs w:val="20"/>
              </w:rPr>
              <w:t>VALENTI Francesco</w:t>
            </w:r>
          </w:p>
        </w:tc>
        <w:tc>
          <w:tcPr>
            <w:tcW w:w="1260" w:type="dxa"/>
            <w:tcBorders>
              <w:top w:val="single" w:sz="4" w:space="0" w:color="auto"/>
              <w:left w:val="single" w:sz="4" w:space="0" w:color="auto"/>
              <w:bottom w:val="single" w:sz="4" w:space="0" w:color="auto"/>
              <w:right w:val="single" w:sz="4" w:space="0" w:color="auto"/>
            </w:tcBorders>
            <w:hideMark/>
          </w:tcPr>
          <w:p w:rsidR="00B817FA" w:rsidRDefault="002F6AB4">
            <w:pPr>
              <w:pStyle w:val="NormaleWeb"/>
              <w:tabs>
                <w:tab w:val="left" w:pos="9540"/>
              </w:tabs>
              <w:spacing w:before="0" w:beforeAutospacing="0" w:after="0" w:afterAutospacing="0"/>
              <w:ind w:left="-70" w:right="98"/>
              <w:jc w:val="center"/>
              <w:rPr>
                <w:sz w:val="20"/>
                <w:szCs w:val="20"/>
              </w:rPr>
            </w:pPr>
            <w:r>
              <w:rPr>
                <w:sz w:val="20"/>
                <w:szCs w:val="20"/>
              </w:rPr>
              <w:t xml:space="preserve"> </w:t>
            </w:r>
            <w:r w:rsidR="0016635E">
              <w:rPr>
                <w:sz w:val="20"/>
                <w:szCs w:val="20"/>
              </w:rPr>
              <w:t>SI</w:t>
            </w:r>
          </w:p>
        </w:tc>
      </w:tr>
    </w:tbl>
    <w:p w:rsidR="00B817FA" w:rsidRDefault="00B817FA" w:rsidP="00B817FA">
      <w:pPr>
        <w:pStyle w:val="Didascalia"/>
        <w:tabs>
          <w:tab w:val="left" w:pos="9540"/>
        </w:tabs>
        <w:ind w:left="0" w:right="98"/>
        <w:rPr>
          <w:b/>
          <w:bCs/>
          <w:sz w:val="24"/>
        </w:rPr>
      </w:pPr>
    </w:p>
    <w:p w:rsidR="001F1A7A" w:rsidRPr="0016635E" w:rsidRDefault="00B817FA" w:rsidP="001F1A7A">
      <w:pPr>
        <w:jc w:val="both"/>
        <w:rPr>
          <w:b/>
        </w:rPr>
      </w:pPr>
      <w:r>
        <w:t xml:space="preserve">Ne risultano presenti n. </w:t>
      </w:r>
      <w:r w:rsidR="00E7493E">
        <w:rPr>
          <w:b/>
        </w:rPr>
        <w:t xml:space="preserve"> 8</w:t>
      </w:r>
      <w:r w:rsidR="00273133">
        <w:rPr>
          <w:b/>
        </w:rPr>
        <w:t xml:space="preserve"> </w:t>
      </w:r>
      <w:r w:rsidR="00E52EEC">
        <w:t xml:space="preserve"> </w:t>
      </w:r>
      <w:r w:rsidR="00D4320D">
        <w:t xml:space="preserve"> </w:t>
      </w:r>
      <w:r>
        <w:t xml:space="preserve"> e assenti n.</w:t>
      </w:r>
      <w:r w:rsidRPr="0016635E">
        <w:rPr>
          <w:b/>
        </w:rPr>
        <w:t xml:space="preserve"> </w:t>
      </w:r>
      <w:r w:rsidR="00E7493E">
        <w:rPr>
          <w:b/>
        </w:rPr>
        <w:t>4</w:t>
      </w:r>
      <w:r w:rsidR="00D4320D">
        <w:rPr>
          <w:b/>
        </w:rPr>
        <w:t xml:space="preserve"> </w:t>
      </w:r>
      <w:r w:rsidR="00273133">
        <w:rPr>
          <w:b/>
        </w:rPr>
        <w:t xml:space="preserve">   </w:t>
      </w:r>
    </w:p>
    <w:p w:rsidR="00B817FA" w:rsidRPr="00B817FA" w:rsidRDefault="00B817FA" w:rsidP="001F1A7A">
      <w:pPr>
        <w:jc w:val="both"/>
        <w:rPr>
          <w:b/>
        </w:rPr>
      </w:pPr>
      <w:r>
        <w:t xml:space="preserve">Presiede la seduta il Sig. </w:t>
      </w:r>
      <w:r w:rsidRPr="00B817FA">
        <w:rPr>
          <w:b/>
        </w:rPr>
        <w:t>Ciaccio Francesco</w:t>
      </w:r>
      <w:r>
        <w:t xml:space="preserve"> in qualità di</w:t>
      </w:r>
      <w:r w:rsidRPr="00B817FA">
        <w:rPr>
          <w:b/>
        </w:rPr>
        <w:t xml:space="preserve"> PRESIDENTE</w:t>
      </w:r>
      <w:r w:rsidR="000805AF">
        <w:rPr>
          <w:b/>
        </w:rPr>
        <w:t>.</w:t>
      </w:r>
    </w:p>
    <w:p w:rsidR="00B817FA" w:rsidRDefault="00B817FA" w:rsidP="001F1A7A">
      <w:pPr>
        <w:jc w:val="both"/>
        <w:rPr>
          <w:b/>
        </w:rPr>
      </w:pPr>
      <w:r>
        <w:t>Partecipa</w:t>
      </w:r>
      <w:r w:rsidR="00F74891">
        <w:t>no</w:t>
      </w:r>
      <w:r>
        <w:t xml:space="preserve"> alla riunione, ai sensi del 3° comma dell’art. 20 della L.R. 10/07/92</w:t>
      </w:r>
      <w:r w:rsidR="000D5B7F">
        <w:t xml:space="preserve"> </w:t>
      </w:r>
      <w:r w:rsidR="000D5B7F" w:rsidRPr="0016635E">
        <w:t xml:space="preserve"> gli assessori</w:t>
      </w:r>
      <w:r w:rsidR="000D5B7F">
        <w:rPr>
          <w:b/>
        </w:rPr>
        <w:t xml:space="preserve"> Milano e</w:t>
      </w:r>
      <w:r w:rsidR="000D5B7F" w:rsidRPr="0016635E">
        <w:rPr>
          <w:b/>
        </w:rPr>
        <w:t xml:space="preserve"> Sciara</w:t>
      </w:r>
      <w:r w:rsidR="000D5B7F">
        <w:rPr>
          <w:b/>
        </w:rPr>
        <w:t>.</w:t>
      </w:r>
    </w:p>
    <w:p w:rsidR="00585F99" w:rsidRPr="00BC45B7" w:rsidRDefault="00585F99" w:rsidP="00585F99">
      <w:pPr>
        <w:jc w:val="both"/>
        <w:rPr>
          <w:b/>
        </w:rPr>
      </w:pPr>
      <w:r w:rsidRPr="00A451BB">
        <w:t>Per gli uffici risulta present</w:t>
      </w:r>
      <w:r w:rsidR="002F6AB4">
        <w:t>e il</w:t>
      </w:r>
      <w:r w:rsidR="002F6AB4" w:rsidRPr="00BC45B7">
        <w:rPr>
          <w:b/>
        </w:rPr>
        <w:t xml:space="preserve"> </w:t>
      </w:r>
      <w:r w:rsidR="00E7493E" w:rsidRPr="00BC45B7">
        <w:rPr>
          <w:b/>
        </w:rPr>
        <w:t>Vice-</w:t>
      </w:r>
      <w:r w:rsidR="002F6AB4" w:rsidRPr="00BC45B7">
        <w:rPr>
          <w:b/>
        </w:rPr>
        <w:t>Responsab</w:t>
      </w:r>
      <w:r w:rsidR="00E7493E" w:rsidRPr="00BC45B7">
        <w:rPr>
          <w:b/>
        </w:rPr>
        <w:t>ile del Settore Affari Generali Armato Anna, Maria, Giovanna</w:t>
      </w:r>
    </w:p>
    <w:p w:rsidR="00B817FA" w:rsidRDefault="00B817FA" w:rsidP="001F1A7A">
      <w:pPr>
        <w:jc w:val="both"/>
      </w:pPr>
      <w:r>
        <w:t>Il Presidente, consta</w:t>
      </w:r>
      <w:r w:rsidR="00324D8D">
        <w:t>ta</w:t>
      </w:r>
      <w:r>
        <w:t xml:space="preserve">to che gli intervenuti sono in numero legale, dichiara aperta la seduta ed invita i presenti a deliberare sulla seguente proposta di deliberazione relativa all’oggetto. </w:t>
      </w:r>
    </w:p>
    <w:p w:rsidR="00D4320D" w:rsidRPr="00F3432D" w:rsidRDefault="00B817FA" w:rsidP="00D4320D">
      <w:pPr>
        <w:jc w:val="both"/>
        <w:rPr>
          <w:b/>
        </w:rPr>
      </w:pPr>
      <w:r>
        <w:t>Vengono nominati scrutatori:</w:t>
      </w:r>
      <w:r w:rsidR="00E52EEC">
        <w:rPr>
          <w:b/>
        </w:rPr>
        <w:t xml:space="preserve"> </w:t>
      </w:r>
      <w:r w:rsidR="00273133">
        <w:rPr>
          <w:b/>
        </w:rPr>
        <w:t xml:space="preserve"> </w:t>
      </w:r>
      <w:proofErr w:type="spellStart"/>
      <w:r w:rsidR="00E7493E">
        <w:rPr>
          <w:b/>
        </w:rPr>
        <w:t>Crescimanno</w:t>
      </w:r>
      <w:proofErr w:type="spellEnd"/>
      <w:r w:rsidR="00E7493E">
        <w:rPr>
          <w:b/>
        </w:rPr>
        <w:t>, Sclafani,</w:t>
      </w:r>
      <w:r w:rsidR="002F6AB4">
        <w:rPr>
          <w:b/>
        </w:rPr>
        <w:t xml:space="preserve"> </w:t>
      </w:r>
      <w:proofErr w:type="spellStart"/>
      <w:r w:rsidR="002F6AB4">
        <w:rPr>
          <w:b/>
        </w:rPr>
        <w:t>Mauceri</w:t>
      </w:r>
      <w:proofErr w:type="spellEnd"/>
      <w:r w:rsidR="002F6AB4">
        <w:rPr>
          <w:b/>
        </w:rPr>
        <w:t>.</w:t>
      </w:r>
    </w:p>
    <w:p w:rsidR="00557C9D" w:rsidRDefault="00557C9D" w:rsidP="00557C9D">
      <w:pPr>
        <w:jc w:val="both"/>
        <w:rPr>
          <w:b/>
          <w:i/>
          <w:sz w:val="28"/>
          <w:szCs w:val="23"/>
        </w:rPr>
      </w:pPr>
    </w:p>
    <w:p w:rsidR="00E7493E" w:rsidRDefault="0048664C" w:rsidP="00557C9D">
      <w:pPr>
        <w:jc w:val="both"/>
        <w:rPr>
          <w:b/>
          <w:i/>
        </w:rPr>
      </w:pPr>
      <w:r>
        <w:rPr>
          <w:b/>
          <w:i/>
        </w:rPr>
        <w:lastRenderedPageBreak/>
        <w:t>Si passa alla trattazione del 5</w:t>
      </w:r>
      <w:r w:rsidR="00557C9D">
        <w:rPr>
          <w:b/>
          <w:i/>
        </w:rPr>
        <w:t>° punto all’Ordine del Giorno avente ad oggetto:</w:t>
      </w:r>
    </w:p>
    <w:p w:rsidR="00557C9D" w:rsidRPr="007763FC" w:rsidRDefault="00E7493E" w:rsidP="00557C9D">
      <w:pPr>
        <w:jc w:val="both"/>
      </w:pPr>
      <w:r w:rsidRPr="007763FC">
        <w:rPr>
          <w:b/>
        </w:rPr>
        <w:t>“</w:t>
      </w:r>
      <w:r w:rsidR="007763FC" w:rsidRPr="007763FC">
        <w:t>Conferimento onorificenza della “Cittadinanza o</w:t>
      </w:r>
      <w:r w:rsidR="0048664C">
        <w:t>noraria” all’Ing. Mariano Palermo”</w:t>
      </w:r>
    </w:p>
    <w:p w:rsidR="00557C9D" w:rsidRPr="007763FC" w:rsidRDefault="00557C9D" w:rsidP="00557C9D">
      <w:pPr>
        <w:jc w:val="both"/>
      </w:pPr>
    </w:p>
    <w:p w:rsidR="00557C9D" w:rsidRDefault="00557C9D" w:rsidP="007763FC">
      <w:pPr>
        <w:jc w:val="both"/>
      </w:pPr>
      <w:r>
        <w:t xml:space="preserve">IL PRESIDENTE </w:t>
      </w:r>
      <w:r w:rsidR="007763FC">
        <w:t xml:space="preserve"> invita il Segretario Comunale a dare lettura della proposta di deliberazione.</w:t>
      </w:r>
    </w:p>
    <w:p w:rsidR="007763FC" w:rsidRDefault="007763FC" w:rsidP="007763FC">
      <w:pPr>
        <w:jc w:val="both"/>
      </w:pPr>
    </w:p>
    <w:p w:rsidR="007763FC" w:rsidRDefault="007763FC" w:rsidP="007763FC">
      <w:pPr>
        <w:jc w:val="both"/>
      </w:pPr>
      <w:r w:rsidRPr="00A80B73">
        <w:rPr>
          <w:b/>
        </w:rPr>
        <w:t>Il Segretario Comunale</w:t>
      </w:r>
      <w:r>
        <w:t xml:space="preserve"> dà lettura della proposta.</w:t>
      </w:r>
    </w:p>
    <w:p w:rsidR="007763FC" w:rsidRDefault="007763FC" w:rsidP="007763FC">
      <w:pPr>
        <w:jc w:val="both"/>
      </w:pPr>
    </w:p>
    <w:p w:rsidR="007763FC" w:rsidRDefault="007763FC" w:rsidP="007763FC">
      <w:pPr>
        <w:jc w:val="both"/>
      </w:pPr>
      <w:proofErr w:type="spellStart"/>
      <w:r>
        <w:t>Dopodichè</w:t>
      </w:r>
      <w:proofErr w:type="spellEnd"/>
      <w:r>
        <w:t xml:space="preserve"> il Presidente invita il Sindaco  a relazionare  in merito.</w:t>
      </w:r>
    </w:p>
    <w:p w:rsidR="007763FC" w:rsidRDefault="007763FC" w:rsidP="007763FC">
      <w:pPr>
        <w:jc w:val="both"/>
      </w:pPr>
    </w:p>
    <w:p w:rsidR="00854468" w:rsidRDefault="00A80B73" w:rsidP="007763FC">
      <w:pPr>
        <w:jc w:val="both"/>
      </w:pPr>
      <w:r w:rsidRPr="00A80B73">
        <w:rPr>
          <w:b/>
        </w:rPr>
        <w:t xml:space="preserve">Sindaco: </w:t>
      </w:r>
      <w:r w:rsidR="0048664C">
        <w:t>Afferma di essere onorato della presenza dell’ing. Mariano Palermo sia nella veste di Assessore Comunale nonché come esperto del Sindaco a titolo gratuito, poiché oltre ad essere un grande professionista dalle doti non indifferenti, si distingue per la sua nobiltà d’animo, generosità e moralità. Grazie alla sua collaborazione e professionalità l’Ente ha trovato la soluzione a problematiche annose  legate all’edilizia. E’ con immensa stima potere consegnare a breve tale riconoscimento.</w:t>
      </w:r>
    </w:p>
    <w:p w:rsidR="0048664C" w:rsidRDefault="0048664C" w:rsidP="007763FC">
      <w:pPr>
        <w:jc w:val="both"/>
      </w:pPr>
    </w:p>
    <w:p w:rsidR="0048664C" w:rsidRDefault="00854468" w:rsidP="007763FC">
      <w:pPr>
        <w:jc w:val="both"/>
      </w:pPr>
      <w:r>
        <w:t xml:space="preserve">Chiede ed ottiene la parola il Consigliere </w:t>
      </w:r>
      <w:r w:rsidRPr="00B96F05">
        <w:rPr>
          <w:b/>
        </w:rPr>
        <w:t>Di Prima Pier Paolo:</w:t>
      </w:r>
      <w:r>
        <w:t xml:space="preserve">  Esprime pieno consenso, </w:t>
      </w:r>
      <w:r w:rsidR="00107ECE">
        <w:t>al conferimento</w:t>
      </w:r>
      <w:r w:rsidR="0048664C">
        <w:t xml:space="preserve"> di tale onorificenza all’Ing. Palermo riconoscendone le doti </w:t>
      </w:r>
      <w:r w:rsidR="00107ECE">
        <w:t>professionali  e umanitarie, e che certamente è stato un supporto molto valido per l’Ente.</w:t>
      </w:r>
    </w:p>
    <w:p w:rsidR="00107ECE" w:rsidRDefault="00107ECE" w:rsidP="007763FC">
      <w:pPr>
        <w:jc w:val="both"/>
      </w:pPr>
    </w:p>
    <w:p w:rsidR="00107ECE" w:rsidRDefault="00107ECE" w:rsidP="007763FC">
      <w:pPr>
        <w:jc w:val="both"/>
      </w:pPr>
      <w:r>
        <w:t xml:space="preserve">Interviene il consigliere </w:t>
      </w:r>
      <w:proofErr w:type="spellStart"/>
      <w:r w:rsidRPr="00107ECE">
        <w:rPr>
          <w:b/>
        </w:rPr>
        <w:t>Mauceri</w:t>
      </w:r>
      <w:proofErr w:type="spellEnd"/>
      <w:r w:rsidRPr="00107ECE">
        <w:rPr>
          <w:b/>
        </w:rPr>
        <w:t>,</w:t>
      </w:r>
      <w:r>
        <w:t xml:space="preserve"> la quale concorda pienamente con la scelta del Sindaco, riconoscendo nell’</w:t>
      </w:r>
      <w:proofErr w:type="spellStart"/>
      <w:r>
        <w:t>Ing.Palermo</w:t>
      </w:r>
      <w:proofErr w:type="spellEnd"/>
      <w:r>
        <w:t xml:space="preserve"> la spiccata professionalità </w:t>
      </w:r>
      <w:proofErr w:type="spellStart"/>
      <w:r>
        <w:t>nonchè</w:t>
      </w:r>
      <w:proofErr w:type="spellEnd"/>
      <w:r>
        <w:t xml:space="preserve"> l’abilità nella risoluzione di problematiche vecchie che intralciavano l’iter di pratiche urbanistiche, che finalmente hanno visto una risoluzione positiva.</w:t>
      </w:r>
    </w:p>
    <w:p w:rsidR="0048664C" w:rsidRDefault="0048664C" w:rsidP="007763FC">
      <w:pPr>
        <w:jc w:val="both"/>
      </w:pPr>
    </w:p>
    <w:p w:rsidR="00557C9D" w:rsidRDefault="00557C9D" w:rsidP="007763FC">
      <w:pPr>
        <w:jc w:val="both"/>
      </w:pPr>
      <w:r>
        <w:t>Indi il Presidente apre la discussione.</w:t>
      </w:r>
    </w:p>
    <w:p w:rsidR="00557C9D" w:rsidRDefault="00557C9D" w:rsidP="00557C9D">
      <w:pPr>
        <w:jc w:val="both"/>
      </w:pPr>
    </w:p>
    <w:p w:rsidR="00557C9D" w:rsidRDefault="00557C9D" w:rsidP="00557C9D">
      <w:pPr>
        <w:jc w:val="both"/>
      </w:pPr>
      <w:r>
        <w:t>Nessuno chiede di intervenire e, pertanto, il Presidente mette ai voti la proposta di deliberazione.</w:t>
      </w:r>
    </w:p>
    <w:p w:rsidR="00557C9D" w:rsidRDefault="00557C9D" w:rsidP="00557C9D">
      <w:pPr>
        <w:jc w:val="both"/>
      </w:pPr>
    </w:p>
    <w:p w:rsidR="00557C9D" w:rsidRDefault="00557C9D" w:rsidP="00557C9D">
      <w:pPr>
        <w:jc w:val="both"/>
      </w:pPr>
      <w:r>
        <w:t>Eseguita la votazione per alzata di mano, si registra il seguente  voto;</w:t>
      </w:r>
    </w:p>
    <w:p w:rsidR="00557C9D" w:rsidRDefault="00557C9D" w:rsidP="00557C9D">
      <w:pPr>
        <w:jc w:val="both"/>
      </w:pPr>
    </w:p>
    <w:p w:rsidR="00557C9D" w:rsidRDefault="00E7493E" w:rsidP="00557C9D">
      <w:pPr>
        <w:jc w:val="both"/>
      </w:pPr>
      <w:r>
        <w:t>Presenti: 8</w:t>
      </w:r>
    </w:p>
    <w:p w:rsidR="00557C9D" w:rsidRDefault="00557C9D" w:rsidP="00557C9D">
      <w:pPr>
        <w:jc w:val="both"/>
      </w:pPr>
    </w:p>
    <w:p w:rsidR="00557C9D" w:rsidRDefault="00E7493E" w:rsidP="00557C9D">
      <w:pPr>
        <w:jc w:val="both"/>
      </w:pPr>
      <w:r>
        <w:t>Votanti: 8</w:t>
      </w:r>
    </w:p>
    <w:p w:rsidR="00557C9D" w:rsidRDefault="00557C9D" w:rsidP="00557C9D">
      <w:pPr>
        <w:jc w:val="both"/>
      </w:pPr>
    </w:p>
    <w:p w:rsidR="00557C9D" w:rsidRDefault="00E7493E" w:rsidP="00557C9D">
      <w:pPr>
        <w:jc w:val="both"/>
      </w:pPr>
      <w:r>
        <w:t>Favorevoli: 8</w:t>
      </w:r>
    </w:p>
    <w:p w:rsidR="00557C9D" w:rsidRDefault="00557C9D" w:rsidP="00557C9D">
      <w:pPr>
        <w:jc w:val="both"/>
      </w:pPr>
    </w:p>
    <w:p w:rsidR="00557C9D" w:rsidRDefault="00557C9D" w:rsidP="00557C9D">
      <w:pPr>
        <w:jc w:val="both"/>
      </w:pPr>
      <w:r>
        <w:t>Contrari: 0</w:t>
      </w:r>
    </w:p>
    <w:p w:rsidR="00557C9D" w:rsidRDefault="00557C9D" w:rsidP="00557C9D">
      <w:pPr>
        <w:jc w:val="both"/>
      </w:pPr>
    </w:p>
    <w:p w:rsidR="00557C9D" w:rsidRDefault="00557C9D" w:rsidP="00557C9D">
      <w:pPr>
        <w:jc w:val="both"/>
      </w:pPr>
      <w:r>
        <w:t>Astenuti:  0</w:t>
      </w:r>
    </w:p>
    <w:p w:rsidR="00557C9D" w:rsidRDefault="00557C9D" w:rsidP="00557C9D">
      <w:pPr>
        <w:jc w:val="both"/>
      </w:pPr>
    </w:p>
    <w:p w:rsidR="00557C9D" w:rsidRDefault="00557C9D" w:rsidP="00557C9D">
      <w:pPr>
        <w:jc w:val="both"/>
        <w:rPr>
          <w:i/>
        </w:rPr>
      </w:pPr>
      <w:r w:rsidRPr="00B144D1">
        <w:t>Il PRESIDENTE dichiara</w:t>
      </w:r>
      <w:r w:rsidRPr="000E1729">
        <w:rPr>
          <w:i/>
        </w:rPr>
        <w:t xml:space="preserve"> “ il Consiglio HA APPROVATO</w:t>
      </w:r>
      <w:r>
        <w:rPr>
          <w:i/>
        </w:rPr>
        <w:t xml:space="preserve"> ALL’UNANIMITA’ ”</w:t>
      </w:r>
    </w:p>
    <w:p w:rsidR="00557C9D" w:rsidRDefault="00557C9D" w:rsidP="00557C9D">
      <w:pPr>
        <w:jc w:val="both"/>
        <w:rPr>
          <w:i/>
        </w:rPr>
      </w:pPr>
    </w:p>
    <w:p w:rsidR="00557C9D" w:rsidRDefault="00557C9D" w:rsidP="00557C9D">
      <w:pPr>
        <w:jc w:val="both"/>
        <w:rPr>
          <w:i/>
        </w:rPr>
      </w:pPr>
    </w:p>
    <w:p w:rsidR="00557C9D" w:rsidRDefault="00557C9D" w:rsidP="00557C9D">
      <w:pPr>
        <w:jc w:val="both"/>
        <w:rPr>
          <w:i/>
        </w:rPr>
      </w:pPr>
    </w:p>
    <w:p w:rsidR="00557C9D" w:rsidRDefault="00107ECE" w:rsidP="00E52EEC">
      <w:pPr>
        <w:ind w:right="98"/>
        <w:jc w:val="both"/>
        <w:rPr>
          <w:sz w:val="28"/>
        </w:rPr>
      </w:pPr>
      <w:r>
        <w:rPr>
          <w:i/>
        </w:rPr>
        <w:t>I lavori consiliari vengono chiusi alle ore 19,40.</w:t>
      </w:r>
    </w:p>
    <w:p w:rsidR="00557C9D" w:rsidRDefault="00557C9D" w:rsidP="00E52EEC">
      <w:pPr>
        <w:ind w:right="98"/>
        <w:jc w:val="both"/>
        <w:rPr>
          <w:sz w:val="28"/>
        </w:rPr>
      </w:pPr>
    </w:p>
    <w:p w:rsidR="00557C9D" w:rsidRDefault="00557C9D" w:rsidP="00E52EEC">
      <w:pPr>
        <w:ind w:right="98"/>
        <w:jc w:val="both"/>
        <w:rPr>
          <w:sz w:val="28"/>
        </w:rPr>
      </w:pPr>
    </w:p>
    <w:p w:rsidR="00B96F05" w:rsidRDefault="00B96F05" w:rsidP="00B96F05">
      <w:pPr>
        <w:ind w:left="142" w:right="709"/>
        <w:rPr>
          <w:sz w:val="20"/>
          <w:szCs w:val="20"/>
          <w:lang w:eastAsia="ar-SA"/>
        </w:rPr>
      </w:pPr>
    </w:p>
    <w:p w:rsidR="00B96F05" w:rsidRDefault="00B96F05" w:rsidP="00B96F05">
      <w:pPr>
        <w:ind w:right="709"/>
        <w:rPr>
          <w:sz w:val="20"/>
          <w:szCs w:val="20"/>
          <w:lang w:eastAsia="ar-SA"/>
        </w:rPr>
      </w:pPr>
    </w:p>
    <w:p w:rsidR="002962E7" w:rsidRDefault="002962E7" w:rsidP="00E52EEC">
      <w:pPr>
        <w:ind w:right="98"/>
        <w:jc w:val="both"/>
        <w:rPr>
          <w:sz w:val="28"/>
        </w:rPr>
      </w:pPr>
    </w:p>
    <w:p w:rsidR="00E04B8C" w:rsidRPr="001E58F4" w:rsidRDefault="00E04B8C" w:rsidP="00E04B8C">
      <w:pPr>
        <w:ind w:right="709"/>
        <w:rPr>
          <w:sz w:val="20"/>
          <w:szCs w:val="20"/>
          <w:lang w:eastAsia="ar-SA"/>
        </w:rPr>
      </w:pPr>
    </w:p>
    <w:p w:rsidR="00E04B8C" w:rsidRPr="001E58F4" w:rsidRDefault="00E04B8C" w:rsidP="00E04B8C">
      <w:pPr>
        <w:ind w:right="709"/>
        <w:rPr>
          <w:sz w:val="20"/>
          <w:szCs w:val="20"/>
          <w:lang w:eastAsia="ar-SA"/>
        </w:rPr>
      </w:pPr>
    </w:p>
    <w:p w:rsidR="00E04B8C" w:rsidRPr="001E58F4" w:rsidRDefault="00E04B8C" w:rsidP="00E04B8C">
      <w:pPr>
        <w:ind w:left="284" w:right="709"/>
        <w:jc w:val="center"/>
        <w:rPr>
          <w:b/>
          <w:sz w:val="36"/>
          <w:szCs w:val="20"/>
          <w:lang w:eastAsia="ar-SA"/>
        </w:rPr>
      </w:pPr>
      <w:r w:rsidRPr="001E58F4">
        <w:rPr>
          <w:rFonts w:eastAsia="Andale Sans UI"/>
          <w:kern w:val="2"/>
        </w:rPr>
        <w:object w:dxaOrig="780" w:dyaOrig="1020">
          <v:shape id="_x0000_i1026" type="#_x0000_t75" style="width:39pt;height:51pt" o:ole="" filled="t">
            <v:fill color2="black"/>
            <v:imagedata r:id="rId9" o:title=""/>
          </v:shape>
          <o:OLEObject Type="Embed" ProgID="Immagine" ShapeID="_x0000_i1026" DrawAspect="Content" ObjectID="_1710923317" r:id="rId10"/>
        </w:object>
      </w:r>
    </w:p>
    <w:p w:rsidR="00E04B8C" w:rsidRPr="001E58F4" w:rsidRDefault="00E04B8C" w:rsidP="00E04B8C">
      <w:pPr>
        <w:ind w:left="284" w:right="709"/>
        <w:jc w:val="center"/>
        <w:rPr>
          <w:b/>
          <w:sz w:val="28"/>
          <w:szCs w:val="28"/>
          <w:lang w:eastAsia="ar-SA"/>
        </w:rPr>
      </w:pPr>
      <w:r w:rsidRPr="001E58F4">
        <w:rPr>
          <w:b/>
          <w:sz w:val="28"/>
          <w:szCs w:val="28"/>
          <w:lang w:eastAsia="ar-SA"/>
        </w:rPr>
        <w:t>COMUNE DI SANTA  MARGHERITA DI BELICE</w:t>
      </w:r>
    </w:p>
    <w:p w:rsidR="00E04B8C" w:rsidRPr="001E58F4" w:rsidRDefault="00E04B8C" w:rsidP="00E04B8C">
      <w:pPr>
        <w:pStyle w:val="Titolo8"/>
        <w:keepLines w:val="0"/>
        <w:widowControl w:val="0"/>
        <w:numPr>
          <w:ilvl w:val="7"/>
          <w:numId w:val="2"/>
        </w:numPr>
        <w:tabs>
          <w:tab w:val="left" w:pos="0"/>
        </w:tabs>
        <w:suppressAutoHyphens/>
        <w:spacing w:before="0"/>
        <w:jc w:val="center"/>
        <w:rPr>
          <w:rFonts w:ascii="Times New Roman" w:hAnsi="Times New Roman" w:cs="Times New Roman"/>
          <w:b/>
          <w:i/>
          <w:color w:val="000000" w:themeColor="text1"/>
          <w:lang w:eastAsia="ar-SA"/>
        </w:rPr>
      </w:pPr>
      <w:r w:rsidRPr="001E58F4">
        <w:rPr>
          <w:rFonts w:ascii="Times New Roman" w:hAnsi="Times New Roman" w:cs="Times New Roman"/>
          <w:b/>
          <w:color w:val="000000" w:themeColor="text1"/>
          <w:lang w:eastAsia="ar-SA"/>
        </w:rPr>
        <w:t>LIBERO CONSORZIO COMUNALE DI AGRIGENTO</w:t>
      </w:r>
    </w:p>
    <w:p w:rsidR="00E04B8C" w:rsidRPr="001E58F4" w:rsidRDefault="00E04B8C" w:rsidP="00E04B8C">
      <w:pPr>
        <w:pStyle w:val="Titolo5"/>
        <w:widowControl w:val="0"/>
        <w:tabs>
          <w:tab w:val="left" w:pos="0"/>
        </w:tabs>
        <w:suppressAutoHyphens/>
        <w:spacing w:before="0"/>
        <w:jc w:val="center"/>
        <w:rPr>
          <w:rFonts w:ascii="Times New Roman" w:hAnsi="Times New Roman" w:cs="Times New Roman"/>
          <w:color w:val="000000" w:themeColor="text1"/>
          <w:sz w:val="32"/>
          <w:szCs w:val="20"/>
          <w:lang w:eastAsia="ar-SA"/>
        </w:rPr>
      </w:pPr>
    </w:p>
    <w:p w:rsidR="00E04B8C" w:rsidRPr="001E58F4" w:rsidRDefault="00E04B8C" w:rsidP="00E04B8C">
      <w:pPr>
        <w:rPr>
          <w:lang w:eastAsia="ar-SA"/>
        </w:rPr>
      </w:pPr>
    </w:p>
    <w:p w:rsidR="00E04B8C" w:rsidRPr="001E58F4" w:rsidRDefault="00E04B8C" w:rsidP="00E04B8C">
      <w:pPr>
        <w:rPr>
          <w:lang w:eastAsia="ar-SA"/>
        </w:rPr>
      </w:pPr>
    </w:p>
    <w:p w:rsidR="00E04B8C" w:rsidRPr="001E58F4" w:rsidRDefault="00E04B8C" w:rsidP="00E04B8C">
      <w:pPr>
        <w:jc w:val="center"/>
        <w:rPr>
          <w:b/>
        </w:rPr>
      </w:pPr>
      <w:r w:rsidRPr="001E58F4">
        <w:rPr>
          <w:b/>
        </w:rPr>
        <w:t>PROPOSTA DI DELIBERA DI CONSIGLIO COMUNALE</w:t>
      </w:r>
    </w:p>
    <w:p w:rsidR="00E04B8C" w:rsidRPr="001E58F4" w:rsidRDefault="00E04B8C" w:rsidP="00E04B8C">
      <w:pPr>
        <w:rPr>
          <w:b/>
        </w:rPr>
      </w:pPr>
    </w:p>
    <w:p w:rsidR="00E04B8C" w:rsidRPr="001E58F4" w:rsidRDefault="00E04B8C" w:rsidP="00E04B8C">
      <w:pPr>
        <w:rPr>
          <w:lang w:eastAsia="ar-SA"/>
        </w:rPr>
      </w:pPr>
    </w:p>
    <w:p w:rsidR="00E04B8C" w:rsidRPr="001E58F4" w:rsidRDefault="00E04B8C" w:rsidP="00E04B8C">
      <w:pPr>
        <w:ind w:right="709"/>
        <w:rPr>
          <w:sz w:val="28"/>
          <w:szCs w:val="20"/>
          <w:lang w:eastAsia="ar-SA"/>
        </w:rPr>
      </w:pPr>
    </w:p>
    <w:p w:rsidR="00E04B8C" w:rsidRPr="001E58F4" w:rsidRDefault="00E04B8C" w:rsidP="00E04B8C">
      <w:pPr>
        <w:ind w:right="709"/>
        <w:rPr>
          <w:lang w:eastAsia="ar-SA"/>
        </w:rPr>
      </w:pPr>
    </w:p>
    <w:tbl>
      <w:tblPr>
        <w:tblW w:w="9021" w:type="dxa"/>
        <w:tblInd w:w="496" w:type="dxa"/>
        <w:tblLayout w:type="fixed"/>
        <w:tblCellMar>
          <w:left w:w="70" w:type="dxa"/>
          <w:right w:w="70" w:type="dxa"/>
        </w:tblCellMar>
        <w:tblLook w:val="04A0" w:firstRow="1" w:lastRow="0" w:firstColumn="1" w:lastColumn="0" w:noHBand="0" w:noVBand="1"/>
      </w:tblPr>
      <w:tblGrid>
        <w:gridCol w:w="9021"/>
      </w:tblGrid>
      <w:tr w:rsidR="00E04B8C" w:rsidRPr="001E58F4" w:rsidTr="00577412">
        <w:trPr>
          <w:trHeight w:val="245"/>
        </w:trPr>
        <w:tc>
          <w:tcPr>
            <w:tcW w:w="9021" w:type="dxa"/>
            <w:tcBorders>
              <w:top w:val="single" w:sz="4" w:space="0" w:color="000000"/>
              <w:left w:val="single" w:sz="4" w:space="0" w:color="000000"/>
              <w:bottom w:val="single" w:sz="4" w:space="0" w:color="000000"/>
              <w:right w:val="single" w:sz="4" w:space="0" w:color="000000"/>
            </w:tcBorders>
            <w:hideMark/>
          </w:tcPr>
          <w:p w:rsidR="00E04B8C" w:rsidRDefault="00E04B8C" w:rsidP="00577412">
            <w:pPr>
              <w:jc w:val="both"/>
              <w:rPr>
                <w:b/>
                <w:bCs/>
              </w:rPr>
            </w:pPr>
            <w:r w:rsidRPr="001E58F4">
              <w:rPr>
                <w:b/>
                <w:bCs/>
                <w:lang w:eastAsia="ar-SA"/>
              </w:rPr>
              <w:t xml:space="preserve">OGGETTO: </w:t>
            </w:r>
            <w:r w:rsidRPr="001E58F4">
              <w:rPr>
                <w:b/>
                <w:bCs/>
              </w:rPr>
              <w:t>Conferimento onorificenza d</w:t>
            </w:r>
            <w:r>
              <w:rPr>
                <w:b/>
                <w:bCs/>
              </w:rPr>
              <w:t xml:space="preserve">ella “Cittadinanza onoraria” all’Ingegnere </w:t>
            </w:r>
          </w:p>
          <w:p w:rsidR="00E04B8C" w:rsidRPr="001E58F4" w:rsidRDefault="00E04B8C" w:rsidP="00577412">
            <w:pPr>
              <w:jc w:val="both"/>
              <w:rPr>
                <w:b/>
                <w:bCs/>
                <w:lang w:eastAsia="ar-SA"/>
              </w:rPr>
            </w:pPr>
            <w:r>
              <w:rPr>
                <w:b/>
                <w:bCs/>
              </w:rPr>
              <w:t xml:space="preserve">                        Mariano Palermo.</w:t>
            </w:r>
          </w:p>
          <w:p w:rsidR="00E04B8C" w:rsidRPr="001E58F4" w:rsidRDefault="00E04B8C" w:rsidP="00577412">
            <w:pPr>
              <w:autoSpaceDE w:val="0"/>
              <w:autoSpaceDN w:val="0"/>
              <w:adjustRightInd w:val="0"/>
              <w:rPr>
                <w:b/>
                <w:bCs/>
                <w:lang w:eastAsia="ar-SA"/>
              </w:rPr>
            </w:pPr>
          </w:p>
        </w:tc>
      </w:tr>
    </w:tbl>
    <w:p w:rsidR="00E04B8C" w:rsidRPr="00E04B8C" w:rsidRDefault="00E04B8C" w:rsidP="00E04B8C">
      <w:pPr>
        <w:pStyle w:val="Corpotesto"/>
        <w:rPr>
          <w:sz w:val="22"/>
          <w:szCs w:val="22"/>
        </w:rPr>
      </w:pPr>
    </w:p>
    <w:p w:rsidR="00E04B8C" w:rsidRPr="00E04B8C" w:rsidRDefault="00E04B8C" w:rsidP="00E04B8C">
      <w:pPr>
        <w:pStyle w:val="Rientrocorpodeltesto"/>
        <w:ind w:left="0" w:right="-143"/>
        <w:rPr>
          <w:rFonts w:ascii="Times New Roman" w:hAnsi="Times New Roman" w:cs="Times New Roman"/>
          <w:i w:val="0"/>
          <w:sz w:val="22"/>
          <w:szCs w:val="22"/>
        </w:rPr>
      </w:pPr>
      <w:r w:rsidRPr="00E04B8C">
        <w:rPr>
          <w:rFonts w:ascii="Times New Roman" w:hAnsi="Times New Roman" w:cs="Times New Roman"/>
          <w:b w:val="0"/>
          <w:i w:val="0"/>
          <w:sz w:val="22"/>
          <w:szCs w:val="22"/>
        </w:rPr>
        <w:t xml:space="preserve">Iniziativa della proposta:                             </w:t>
      </w:r>
      <w:r>
        <w:rPr>
          <w:rFonts w:ascii="Times New Roman" w:hAnsi="Times New Roman" w:cs="Times New Roman"/>
          <w:b w:val="0"/>
          <w:i w:val="0"/>
          <w:sz w:val="22"/>
          <w:szCs w:val="22"/>
        </w:rPr>
        <w:t xml:space="preserve">                                   </w:t>
      </w:r>
      <w:r w:rsidRPr="00E04B8C">
        <w:rPr>
          <w:rFonts w:ascii="Times New Roman" w:hAnsi="Times New Roman" w:cs="Times New Roman"/>
          <w:b w:val="0"/>
          <w:i w:val="0"/>
          <w:sz w:val="22"/>
          <w:szCs w:val="22"/>
        </w:rPr>
        <w:t xml:space="preserve">  </w:t>
      </w:r>
      <w:r w:rsidRPr="00E04B8C">
        <w:rPr>
          <w:rFonts w:ascii="Times New Roman" w:hAnsi="Times New Roman" w:cs="Times New Roman"/>
          <w:i w:val="0"/>
          <w:sz w:val="22"/>
          <w:szCs w:val="22"/>
        </w:rPr>
        <w:t xml:space="preserve"> Il Sindaco  </w:t>
      </w:r>
    </w:p>
    <w:p w:rsidR="00E04B8C" w:rsidRPr="00E04B8C" w:rsidRDefault="00E04B8C" w:rsidP="00E04B8C">
      <w:pPr>
        <w:pStyle w:val="Rientrocorpodeltesto"/>
        <w:ind w:left="0" w:right="-143"/>
        <w:rPr>
          <w:rFonts w:ascii="Times New Roman" w:hAnsi="Times New Roman" w:cs="Times New Roman"/>
          <w:i w:val="0"/>
          <w:sz w:val="22"/>
          <w:szCs w:val="22"/>
        </w:rPr>
      </w:pPr>
      <w:r w:rsidRPr="00E04B8C">
        <w:rPr>
          <w:rFonts w:ascii="Times New Roman" w:hAnsi="Times New Roman" w:cs="Times New Roman"/>
          <w:i w:val="0"/>
          <w:sz w:val="22"/>
          <w:szCs w:val="22"/>
        </w:rPr>
        <w:t xml:space="preserve">                                                                                         f.to:  </w:t>
      </w:r>
      <w:r w:rsidRPr="00E04B8C">
        <w:rPr>
          <w:rFonts w:ascii="Times New Roman" w:hAnsi="Times New Roman" w:cs="Times New Roman"/>
          <w:b w:val="0"/>
          <w:sz w:val="22"/>
          <w:szCs w:val="22"/>
        </w:rPr>
        <w:t xml:space="preserve"> D</w:t>
      </w:r>
      <w:r w:rsidRPr="00E04B8C">
        <w:rPr>
          <w:rFonts w:ascii="Times New Roman" w:hAnsi="Times New Roman" w:cs="Times New Roman"/>
          <w:b w:val="0"/>
          <w:iCs/>
          <w:sz w:val="22"/>
          <w:szCs w:val="22"/>
        </w:rPr>
        <w:t>ott. Francesco Valenti</w:t>
      </w:r>
      <w:r w:rsidRPr="00E04B8C">
        <w:rPr>
          <w:rFonts w:ascii="Times New Roman" w:hAnsi="Times New Roman" w:cs="Times New Roman"/>
          <w:b w:val="0"/>
          <w:sz w:val="22"/>
          <w:szCs w:val="22"/>
        </w:rPr>
        <w:t xml:space="preserve"> </w:t>
      </w:r>
      <w:r w:rsidRPr="00E04B8C">
        <w:rPr>
          <w:rFonts w:ascii="Times New Roman" w:hAnsi="Times New Roman" w:cs="Times New Roman"/>
          <w:i w:val="0"/>
          <w:sz w:val="22"/>
          <w:szCs w:val="22"/>
        </w:rPr>
        <w:t xml:space="preserve">   </w:t>
      </w:r>
    </w:p>
    <w:p w:rsidR="00E04B8C" w:rsidRPr="00E04B8C" w:rsidRDefault="00E04B8C" w:rsidP="00E04B8C">
      <w:pPr>
        <w:pStyle w:val="Rientrocorpodeltesto"/>
        <w:ind w:left="0" w:right="-143"/>
        <w:jc w:val="center"/>
        <w:rPr>
          <w:rFonts w:ascii="Times New Roman" w:hAnsi="Times New Roman" w:cs="Times New Roman"/>
          <w:b w:val="0"/>
          <w:i w:val="0"/>
          <w:sz w:val="22"/>
          <w:szCs w:val="22"/>
        </w:rPr>
      </w:pPr>
      <w:r w:rsidRPr="00E04B8C">
        <w:rPr>
          <w:rFonts w:ascii="Times New Roman" w:hAnsi="Times New Roman" w:cs="Times New Roman"/>
          <w:b w:val="0"/>
          <w:i w:val="0"/>
          <w:sz w:val="22"/>
          <w:szCs w:val="22"/>
        </w:rPr>
        <w:t xml:space="preserve">                                                       __________________</w:t>
      </w:r>
    </w:p>
    <w:p w:rsidR="00E04B8C" w:rsidRPr="001E58F4" w:rsidRDefault="00E04B8C" w:rsidP="00E04B8C">
      <w:pPr>
        <w:jc w:val="both"/>
      </w:pPr>
    </w:p>
    <w:p w:rsidR="00E04B8C" w:rsidRPr="001E58F4" w:rsidRDefault="00E04B8C" w:rsidP="00E04B8C">
      <w:pPr>
        <w:jc w:val="both"/>
      </w:pPr>
    </w:p>
    <w:p w:rsidR="00E04B8C" w:rsidRPr="001E58F4" w:rsidRDefault="00E04B8C" w:rsidP="00E04B8C">
      <w:pPr>
        <w:jc w:val="both"/>
      </w:pPr>
    </w:p>
    <w:p w:rsidR="00E04B8C" w:rsidRPr="001E58F4" w:rsidRDefault="00E04B8C" w:rsidP="00E04B8C">
      <w:pPr>
        <w:jc w:val="both"/>
        <w:rPr>
          <w:b/>
        </w:rPr>
      </w:pPr>
      <w:r w:rsidRPr="001E58F4">
        <w:rPr>
          <w:b/>
        </w:rPr>
        <w:t>SETTORE AFFARI GENERALI</w:t>
      </w:r>
    </w:p>
    <w:p w:rsidR="00E04B8C" w:rsidRPr="001E58F4" w:rsidRDefault="00E04B8C" w:rsidP="00E04B8C">
      <w:pPr>
        <w:jc w:val="both"/>
      </w:pPr>
      <w:r w:rsidRPr="001E58F4">
        <w:t>Ufficio istruttorio: Segreteria del Sindaco</w:t>
      </w:r>
    </w:p>
    <w:p w:rsidR="00E04B8C" w:rsidRPr="001E58F4" w:rsidRDefault="00E04B8C" w:rsidP="00E04B8C">
      <w:pPr>
        <w:jc w:val="both"/>
      </w:pPr>
    </w:p>
    <w:p w:rsidR="00E04B8C" w:rsidRPr="001E58F4" w:rsidRDefault="00E04B8C" w:rsidP="00E04B8C">
      <w:pPr>
        <w:jc w:val="both"/>
      </w:pPr>
      <w:r w:rsidRPr="001E58F4">
        <w:t>Ai sensi dell’art.12 della L. R. n.30 del 23/12/2000, si esprimono, sulla presente proposta, i seguenti pareri:</w:t>
      </w:r>
    </w:p>
    <w:p w:rsidR="00E04B8C" w:rsidRPr="001E58F4" w:rsidRDefault="00E04B8C" w:rsidP="00E04B8C">
      <w:pPr>
        <w:pStyle w:val="Paragrafoelenco"/>
        <w:numPr>
          <w:ilvl w:val="0"/>
          <w:numId w:val="4"/>
        </w:numPr>
        <w:jc w:val="both"/>
      </w:pPr>
      <w:r w:rsidRPr="001E58F4">
        <w:t>per quanto concerne  la regolarità tecnica si esprime parere favorevole;</w:t>
      </w:r>
    </w:p>
    <w:p w:rsidR="00E04B8C" w:rsidRPr="001E58F4" w:rsidRDefault="00E04B8C" w:rsidP="00E04B8C">
      <w:pPr>
        <w:jc w:val="both"/>
      </w:pPr>
    </w:p>
    <w:p w:rsidR="00E04B8C" w:rsidRPr="001E58F4" w:rsidRDefault="00E04B8C" w:rsidP="00E04B8C">
      <w:pPr>
        <w:jc w:val="both"/>
      </w:pPr>
      <w:r w:rsidRPr="001E58F4">
        <w:t xml:space="preserve">Lì </w:t>
      </w:r>
      <w:r>
        <w:t>31/03/2022</w:t>
      </w:r>
    </w:p>
    <w:p w:rsidR="00E04B8C" w:rsidRPr="001E58F4" w:rsidRDefault="00E04B8C" w:rsidP="00E04B8C">
      <w:pPr>
        <w:ind w:left="360"/>
        <w:jc w:val="both"/>
        <w:rPr>
          <w:b/>
        </w:rPr>
      </w:pPr>
    </w:p>
    <w:p w:rsidR="00E04B8C" w:rsidRPr="001E58F4" w:rsidRDefault="00E04B8C" w:rsidP="00E04B8C">
      <w:pPr>
        <w:jc w:val="both"/>
        <w:rPr>
          <w:b/>
        </w:rPr>
      </w:pPr>
      <w:r>
        <w:rPr>
          <w:b/>
        </w:rPr>
        <w:t xml:space="preserve">    </w:t>
      </w:r>
      <w:r w:rsidRPr="001E58F4">
        <w:rPr>
          <w:b/>
        </w:rPr>
        <w:t xml:space="preserve">Il Responsabile del servizio </w:t>
      </w:r>
      <w:r w:rsidRPr="001E58F4">
        <w:t xml:space="preserve">                                           </w:t>
      </w:r>
      <w:r w:rsidRPr="001E58F4">
        <w:rPr>
          <w:b/>
        </w:rPr>
        <w:t xml:space="preserve">  Il Responsabile del Settore AA.GG                                                                                         </w:t>
      </w:r>
    </w:p>
    <w:p w:rsidR="00E04B8C" w:rsidRPr="001E58F4" w:rsidRDefault="00E04B8C" w:rsidP="00E04B8C">
      <w:pPr>
        <w:jc w:val="both"/>
        <w:rPr>
          <w:b/>
        </w:rPr>
      </w:pPr>
      <w:r w:rsidRPr="001E58F4">
        <w:rPr>
          <w:b/>
        </w:rPr>
        <w:t xml:space="preserve"> </w:t>
      </w:r>
      <w:r w:rsidRPr="00657814">
        <w:t>f.to:</w:t>
      </w:r>
      <w:r w:rsidRPr="001E58F4">
        <w:rPr>
          <w:b/>
        </w:rPr>
        <w:t xml:space="preserve">  </w:t>
      </w:r>
      <w:r>
        <w:rPr>
          <w:b/>
        </w:rPr>
        <w:t xml:space="preserve">  </w:t>
      </w:r>
      <w:r w:rsidRPr="001E58F4">
        <w:rPr>
          <w:i/>
        </w:rPr>
        <w:t>Antonina Pernice</w:t>
      </w:r>
      <w:r w:rsidRPr="001E58F4">
        <w:rPr>
          <w:b/>
        </w:rPr>
        <w:t xml:space="preserve">                        </w:t>
      </w:r>
      <w:r>
        <w:rPr>
          <w:b/>
        </w:rPr>
        <w:t xml:space="preserve">                             </w:t>
      </w:r>
      <w:r w:rsidRPr="00657814">
        <w:t>f.to:</w:t>
      </w:r>
      <w:r w:rsidRPr="001E58F4">
        <w:rPr>
          <w:b/>
        </w:rPr>
        <w:t xml:space="preserve">  </w:t>
      </w:r>
      <w:r>
        <w:rPr>
          <w:b/>
        </w:rPr>
        <w:t xml:space="preserve">  </w:t>
      </w:r>
      <w:r w:rsidRPr="001E58F4">
        <w:rPr>
          <w:i/>
        </w:rPr>
        <w:t xml:space="preserve">Dott.ssa Giorgina </w:t>
      </w:r>
      <w:proofErr w:type="spellStart"/>
      <w:r w:rsidRPr="001E58F4">
        <w:rPr>
          <w:i/>
        </w:rPr>
        <w:t>Perricone</w:t>
      </w:r>
      <w:proofErr w:type="spellEnd"/>
    </w:p>
    <w:p w:rsidR="00E04B8C" w:rsidRPr="001E58F4" w:rsidRDefault="00E04B8C" w:rsidP="00E04B8C">
      <w:pPr>
        <w:pBdr>
          <w:bottom w:val="double" w:sz="2" w:space="31" w:color="000000"/>
        </w:pBdr>
        <w:jc w:val="both"/>
      </w:pPr>
      <w:r>
        <w:t xml:space="preserve">        </w:t>
      </w:r>
      <w:r w:rsidRPr="001E58F4">
        <w:t xml:space="preserve">_________________                                                          </w:t>
      </w:r>
      <w:r>
        <w:t xml:space="preserve">  </w:t>
      </w:r>
      <w:r w:rsidRPr="001E58F4">
        <w:t xml:space="preserve">  _____________________</w:t>
      </w:r>
    </w:p>
    <w:p w:rsidR="00E04B8C" w:rsidRPr="001E58F4" w:rsidRDefault="00E04B8C" w:rsidP="00E04B8C">
      <w:pPr>
        <w:pBdr>
          <w:bottom w:val="double" w:sz="2" w:space="31" w:color="000000"/>
        </w:pBdr>
        <w:jc w:val="both"/>
      </w:pPr>
      <w:r w:rsidRPr="001E58F4">
        <w:t xml:space="preserve"> </w:t>
      </w:r>
    </w:p>
    <w:p w:rsidR="00E04B8C" w:rsidRPr="001E58F4" w:rsidRDefault="00E04B8C" w:rsidP="00E04B8C">
      <w:pPr>
        <w:pBdr>
          <w:bottom w:val="double" w:sz="2" w:space="31" w:color="000000"/>
        </w:pBdr>
        <w:jc w:val="both"/>
      </w:pPr>
      <w:r w:rsidRPr="001E58F4">
        <w:t xml:space="preserve">      2)   per quanto concerne  la regolarità contabile  si esprime:</w:t>
      </w:r>
    </w:p>
    <w:p w:rsidR="00E04B8C" w:rsidRPr="001E58F4" w:rsidRDefault="00E04B8C" w:rsidP="00E04B8C">
      <w:pPr>
        <w:pBdr>
          <w:bottom w:val="double" w:sz="2" w:space="31" w:color="000000"/>
        </w:pBdr>
        <w:jc w:val="both"/>
      </w:pPr>
      <w:r w:rsidRPr="001E58F4">
        <w:rPr>
          <w:noProof/>
        </w:rPr>
        <mc:AlternateContent>
          <mc:Choice Requires="wps">
            <w:drawing>
              <wp:anchor distT="0" distB="0" distL="114300" distR="114300" simplePos="0" relativeHeight="251659264" behindDoc="0" locked="0" layoutInCell="1" allowOverlap="1" wp14:anchorId="6C57CA29" wp14:editId="7EF37A6E">
                <wp:simplePos x="0" y="0"/>
                <wp:positionH relativeFrom="column">
                  <wp:posOffset>-5715</wp:posOffset>
                </wp:positionH>
                <wp:positionV relativeFrom="paragraph">
                  <wp:posOffset>30480</wp:posOffset>
                </wp:positionV>
                <wp:extent cx="180975" cy="11430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45pt;margin-top:2.4pt;width:14.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"/>
            </w:pict>
          </mc:Fallback>
        </mc:AlternateContent>
      </w:r>
      <w:r w:rsidRPr="001E58F4">
        <w:t xml:space="preserve">       parere favorevole;</w:t>
      </w:r>
    </w:p>
    <w:p w:rsidR="00E04B8C" w:rsidRPr="001E58F4" w:rsidRDefault="00E04B8C" w:rsidP="00E04B8C">
      <w:pPr>
        <w:pBdr>
          <w:bottom w:val="double" w:sz="2" w:space="31" w:color="000000"/>
        </w:pBdr>
        <w:jc w:val="both"/>
      </w:pPr>
      <w:r w:rsidRPr="001E58F4">
        <w:rPr>
          <w:noProof/>
        </w:rPr>
        <mc:AlternateContent>
          <mc:Choice Requires="wps">
            <w:drawing>
              <wp:anchor distT="0" distB="0" distL="114300" distR="114300" simplePos="0" relativeHeight="251661312" behindDoc="0" locked="0" layoutInCell="1" allowOverlap="1" wp14:anchorId="49F22D0E" wp14:editId="6AB754B0">
                <wp:simplePos x="0" y="0"/>
                <wp:positionH relativeFrom="column">
                  <wp:posOffset>24130</wp:posOffset>
                </wp:positionH>
                <wp:positionV relativeFrom="paragraph">
                  <wp:posOffset>55245</wp:posOffset>
                </wp:positionV>
                <wp:extent cx="154305" cy="114300"/>
                <wp:effectExtent l="0" t="0" r="17145" b="19050"/>
                <wp:wrapNone/>
                <wp:docPr id="2" name="Connettore 1 2"/>
                <wp:cNvGraphicFramePr/>
                <a:graphic xmlns:a="http://schemas.openxmlformats.org/drawingml/2006/main">
                  <a:graphicData uri="http://schemas.microsoft.com/office/word/2010/wordprocessingShape">
                    <wps:wsp>
                      <wps:cNvCnPr/>
                      <wps:spPr>
                        <a:xfrm flipV="1">
                          <a:off x="0" y="0"/>
                          <a:ext cx="154305" cy="114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nettore 1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pt,4.35pt" to="1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" strokecolor="black [3200]" strokeweight="3pt">
                <v:shadow on="t" color="black" opacity="22937f" origin=",.5" offset="0,.63889mm"/>
              </v:line>
            </w:pict>
          </mc:Fallback>
        </mc:AlternateContent>
      </w:r>
      <w:r w:rsidRPr="001E58F4">
        <w:rPr>
          <w:noProof/>
        </w:rPr>
        <mc:AlternateContent>
          <mc:Choice Requires="wps">
            <w:drawing>
              <wp:anchor distT="0" distB="0" distL="114300" distR="114300" simplePos="0" relativeHeight="251662336" behindDoc="0" locked="0" layoutInCell="1" allowOverlap="1" wp14:anchorId="1638E5A4" wp14:editId="1FCE882A">
                <wp:simplePos x="0" y="0"/>
                <wp:positionH relativeFrom="column">
                  <wp:posOffset>-1905</wp:posOffset>
                </wp:positionH>
                <wp:positionV relativeFrom="paragraph">
                  <wp:posOffset>55245</wp:posOffset>
                </wp:positionV>
                <wp:extent cx="148590" cy="114300"/>
                <wp:effectExtent l="0" t="0" r="22860" b="19050"/>
                <wp:wrapNone/>
                <wp:docPr id="3" name="Connettore 1 3"/>
                <wp:cNvGraphicFramePr/>
                <a:graphic xmlns:a="http://schemas.openxmlformats.org/drawingml/2006/main">
                  <a:graphicData uri="http://schemas.microsoft.com/office/word/2010/wordprocessingShape">
                    <wps:wsp>
                      <wps:cNvCnPr/>
                      <wps:spPr>
                        <a:xfrm>
                          <a:off x="0" y="0"/>
                          <a:ext cx="148590" cy="114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nettore 1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4.35pt" to="1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" strokecolor="black [3200]" strokeweight="3pt">
                <v:shadow on="t" color="black" opacity="22937f" origin=",.5" offset="0,.63889mm"/>
              </v:line>
            </w:pict>
          </mc:Fallback>
        </mc:AlternateContent>
      </w:r>
      <w:r w:rsidRPr="001E58F4">
        <w:rPr>
          <w:noProof/>
        </w:rPr>
        <mc:AlternateContent>
          <mc:Choice Requires="wps">
            <w:drawing>
              <wp:anchor distT="0" distB="0" distL="114300" distR="114300" simplePos="0" relativeHeight="251660288" behindDoc="0" locked="0" layoutInCell="1" allowOverlap="1" wp14:anchorId="514A86F4" wp14:editId="3328145C">
                <wp:simplePos x="0" y="0"/>
                <wp:positionH relativeFrom="column">
                  <wp:posOffset>-5715</wp:posOffset>
                </wp:positionH>
                <wp:positionV relativeFrom="paragraph">
                  <wp:posOffset>55245</wp:posOffset>
                </wp:positionV>
                <wp:extent cx="180975" cy="114300"/>
                <wp:effectExtent l="13335" t="7620" r="5715"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45pt;margin-top:4.35pt;width:14.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"/>
            </w:pict>
          </mc:Fallback>
        </mc:AlternateContent>
      </w:r>
      <w:r w:rsidRPr="001E58F4">
        <w:t xml:space="preserve">       parere non dovuto in quanto atto privo  di rilevanza contabile;</w:t>
      </w:r>
    </w:p>
    <w:p w:rsidR="00E04B8C" w:rsidRPr="001E58F4" w:rsidRDefault="00E04B8C" w:rsidP="00E04B8C">
      <w:pPr>
        <w:pBdr>
          <w:bottom w:val="double" w:sz="2" w:space="31" w:color="000000"/>
        </w:pBdr>
        <w:jc w:val="both"/>
      </w:pPr>
    </w:p>
    <w:p w:rsidR="00E04B8C" w:rsidRPr="001E58F4" w:rsidRDefault="00E04B8C" w:rsidP="00E04B8C">
      <w:pPr>
        <w:pBdr>
          <w:bottom w:val="double" w:sz="2" w:space="31" w:color="000000"/>
        </w:pBdr>
        <w:jc w:val="both"/>
      </w:pPr>
      <w:r w:rsidRPr="001E58F4">
        <w:t xml:space="preserve">Lì  </w:t>
      </w:r>
      <w:r>
        <w:t>31/03/2022</w:t>
      </w:r>
    </w:p>
    <w:p w:rsidR="00E04B8C" w:rsidRPr="001E58F4" w:rsidRDefault="00E04B8C" w:rsidP="00E04B8C">
      <w:pPr>
        <w:pBdr>
          <w:bottom w:val="double" w:sz="2" w:space="31" w:color="000000"/>
        </w:pBdr>
        <w:jc w:val="both"/>
        <w:rPr>
          <w:b/>
        </w:rPr>
      </w:pPr>
      <w:r w:rsidRPr="001E58F4">
        <w:t xml:space="preserve">                                                                           </w:t>
      </w:r>
      <w:r w:rsidRPr="001E58F4">
        <w:rPr>
          <w:b/>
        </w:rPr>
        <w:t>Il Responsabile del Settore Finanziario</w:t>
      </w:r>
    </w:p>
    <w:p w:rsidR="00E04B8C" w:rsidRPr="002308F7" w:rsidRDefault="00E04B8C" w:rsidP="00E04B8C">
      <w:pPr>
        <w:pBdr>
          <w:bottom w:val="double" w:sz="2" w:space="31" w:color="000000"/>
        </w:pBdr>
        <w:ind w:firstLine="708"/>
        <w:jc w:val="both"/>
        <w:rPr>
          <w:i/>
        </w:rPr>
      </w:pPr>
      <w:r w:rsidRPr="001E58F4">
        <w:rPr>
          <w:i/>
        </w:rPr>
        <w:t xml:space="preserve">                                                            </w:t>
      </w:r>
      <w:r w:rsidRPr="001E58F4">
        <w:rPr>
          <w:b/>
        </w:rPr>
        <w:t xml:space="preserve"> </w:t>
      </w:r>
      <w:r w:rsidRPr="00657814">
        <w:t>f.to:</w:t>
      </w:r>
      <w:r w:rsidRPr="001E58F4">
        <w:rPr>
          <w:b/>
        </w:rPr>
        <w:t xml:space="preserve">  </w:t>
      </w:r>
      <w:r>
        <w:rPr>
          <w:b/>
        </w:rPr>
        <w:t xml:space="preserve">    </w:t>
      </w:r>
      <w:r w:rsidRPr="001E58F4">
        <w:rPr>
          <w:b/>
        </w:rPr>
        <w:t xml:space="preserve">  </w:t>
      </w:r>
      <w:r w:rsidRPr="001E58F4">
        <w:rPr>
          <w:i/>
        </w:rPr>
        <w:t>Rag. Silvana Ardizzone</w:t>
      </w:r>
    </w:p>
    <w:p w:rsidR="00E04B8C" w:rsidRPr="00BE0F0F" w:rsidRDefault="00E04B8C" w:rsidP="00E04B8C"/>
    <w:p w:rsidR="00E04B8C" w:rsidRDefault="00E04B8C" w:rsidP="00E04B8C">
      <w:pPr>
        <w:jc w:val="both"/>
      </w:pPr>
      <w:r w:rsidRPr="00BE0F0F">
        <w:t xml:space="preserve">        </w:t>
      </w:r>
    </w:p>
    <w:p w:rsidR="00E04B8C" w:rsidRPr="00BE0F0F" w:rsidRDefault="00E04B8C" w:rsidP="00E04B8C">
      <w:pPr>
        <w:jc w:val="both"/>
      </w:pPr>
      <w:r w:rsidRPr="00BE0F0F">
        <w:lastRenderedPageBreak/>
        <w:t xml:space="preserve"> Premesso che l’istituto della “Cittadinanza Onoraria”, benché non normato né disciplinato da specifica regolamentazione dell’Ente, costituisce un riconoscimento onorifico per chi, pur non essendo iscritto nell’anagrafe della popolazione residente del Comune, si sia distinto per meriti ed impegno in diversi ambiti con riferimento ai principi e ai valori di comunità, per impegno e opere nei campi delle scienze, delle arti, del lavoro, dello sport, in iniziative di carattere sociale nonché in favore della pacifica convivenza e della fratellanza o in altre azioni di alto valore umano a vantaggio della comunità;</w:t>
      </w:r>
    </w:p>
    <w:p w:rsidR="00E04B8C" w:rsidRPr="00BE0F0F" w:rsidRDefault="00E04B8C" w:rsidP="00E04B8C">
      <w:pPr>
        <w:jc w:val="both"/>
      </w:pPr>
    </w:p>
    <w:p w:rsidR="00E04B8C" w:rsidRPr="00BE0F0F" w:rsidRDefault="00E04B8C" w:rsidP="00E04B8C">
      <w:pPr>
        <w:jc w:val="both"/>
      </w:pPr>
      <w:r w:rsidRPr="00BE0F0F">
        <w:t xml:space="preserve">       Tenuto conto che il conferimento della “Cittadinanza Onoraria”, è espressione di sentimenti di riconoscenza e gratitudine di un’intera collettività; </w:t>
      </w:r>
    </w:p>
    <w:p w:rsidR="00E04B8C" w:rsidRPr="00BE0F0F" w:rsidRDefault="00E04B8C" w:rsidP="00E04B8C">
      <w:pPr>
        <w:jc w:val="both"/>
      </w:pPr>
    </w:p>
    <w:p w:rsidR="00E04B8C" w:rsidRPr="00BE0F0F" w:rsidRDefault="00E04B8C" w:rsidP="00E04B8C">
      <w:pPr>
        <w:jc w:val="both"/>
      </w:pPr>
      <w:r w:rsidRPr="00BE0F0F">
        <w:t xml:space="preserve">        Preso atto che:</w:t>
      </w:r>
    </w:p>
    <w:p w:rsidR="00E04B8C" w:rsidRPr="00BE0F0F" w:rsidRDefault="00E04B8C" w:rsidP="00E04B8C">
      <w:pPr>
        <w:jc w:val="both"/>
      </w:pPr>
      <w:r w:rsidRPr="00BE0F0F">
        <w:t xml:space="preserve">- l’Amministrazione Comunale nel periodo compreso tra gennaio ad aprile 2014 ha conferito incarico all’ing. Mariano Palermo, figura professionale specializzata nei settori della pianificazione e sviluppo del territorio, programmazione comunitaria, ecologia ed urbanistica, per espletare le funzioni di esperto del Sindaco;      </w:t>
      </w:r>
    </w:p>
    <w:p w:rsidR="00E04B8C" w:rsidRPr="00BE0F0F" w:rsidRDefault="00E04B8C" w:rsidP="00E04B8C">
      <w:pPr>
        <w:jc w:val="both"/>
      </w:pPr>
      <w:r w:rsidRPr="00BE0F0F">
        <w:t xml:space="preserve">- </w:t>
      </w:r>
      <w:r>
        <w:t>l’ingegnere Mariano Palermo marzo</w:t>
      </w:r>
      <w:r w:rsidRPr="00BE0F0F">
        <w:t xml:space="preserve"> 2015 ad aprile 2016 ha assunto il ruolo di Assessore del comune di Santa Margherita di Belice trovando soluzione a diverse problematiche di natura urbanistica che riguardavano il territorio comunale;</w:t>
      </w:r>
    </w:p>
    <w:p w:rsidR="00E04B8C" w:rsidRPr="00BE0F0F" w:rsidRDefault="00E04B8C" w:rsidP="00E04B8C">
      <w:pPr>
        <w:jc w:val="both"/>
      </w:pPr>
      <w:r w:rsidRPr="00BE0F0F">
        <w:t>- l’ingegnere Mariano Palermo dal 15/05/2019 ad oggi ricopre l’incarico a titolo gratuito di esperto del Sindaco nei settori della pianificazione e sviluppo del territorio, programmazione comunitaria, ecologia ed urbanistica;</w:t>
      </w:r>
    </w:p>
    <w:p w:rsidR="00E04B8C" w:rsidRPr="00BE0F0F" w:rsidRDefault="00E04B8C" w:rsidP="00E04B8C">
      <w:pPr>
        <w:pStyle w:val="breadcrumb-item"/>
        <w:shd w:val="clear" w:color="auto" w:fill="FFFFFF"/>
        <w:jc w:val="both"/>
        <w:rPr>
          <w:rFonts w:eastAsiaTheme="minorHAnsi"/>
          <w:lang w:eastAsia="en-US"/>
        </w:rPr>
      </w:pPr>
      <w:r w:rsidRPr="00BE0F0F">
        <w:rPr>
          <w:rFonts w:eastAsiaTheme="minorHAnsi"/>
          <w:lang w:eastAsia="en-US"/>
        </w:rPr>
        <w:t xml:space="preserve">       Atteso che </w:t>
      </w:r>
      <w:r w:rsidRPr="00BE0F0F">
        <w:t>Amministrazione nutre</w:t>
      </w:r>
      <w:r>
        <w:t xml:space="preserve"> </w:t>
      </w:r>
      <w:r w:rsidRPr="00BE0F0F">
        <w:t>nei confronti dell’Ingegnere Mariano Palermo profonda stima e ammirazione per l'uomo che si è dedicato e sta continuando a dedicare il suo impegno attivo e la sua straordinaria professionalità alla risoluzione dei problemi della</w:t>
      </w:r>
      <w:r>
        <w:t xml:space="preserve"> comunità margheritese</w:t>
      </w:r>
      <w:r w:rsidRPr="00BE0F0F">
        <w:t xml:space="preserve">; </w:t>
      </w:r>
    </w:p>
    <w:p w:rsidR="00E04B8C" w:rsidRPr="00BE0F0F" w:rsidRDefault="00E04B8C" w:rsidP="00E04B8C">
      <w:pPr>
        <w:autoSpaceDE w:val="0"/>
        <w:autoSpaceDN w:val="0"/>
        <w:adjustRightInd w:val="0"/>
        <w:jc w:val="both"/>
      </w:pPr>
      <w:r w:rsidRPr="00BE0F0F">
        <w:t xml:space="preserve">      Atteso che</w:t>
      </w:r>
      <w:r w:rsidRPr="00BE0F0F">
        <w:rPr>
          <w:b/>
        </w:rPr>
        <w:t xml:space="preserve"> </w:t>
      </w:r>
      <w:r w:rsidRPr="00BE0F0F">
        <w:t>l’adozione del presente atto non comporta alcun impegno di spesa sul bilancio comunale;</w:t>
      </w:r>
    </w:p>
    <w:p w:rsidR="00E04B8C" w:rsidRPr="00BE0F0F" w:rsidRDefault="00E04B8C" w:rsidP="00E04B8C"/>
    <w:p w:rsidR="00E04B8C" w:rsidRPr="00BE0F0F" w:rsidRDefault="00E04B8C" w:rsidP="00E04B8C">
      <w:r w:rsidRPr="00BE0F0F">
        <w:t xml:space="preserve">       Visto il </w:t>
      </w:r>
      <w:proofErr w:type="spellStart"/>
      <w:r w:rsidRPr="00BE0F0F">
        <w:t>D.Lgs.</w:t>
      </w:r>
      <w:proofErr w:type="spellEnd"/>
      <w:r w:rsidRPr="00BE0F0F">
        <w:t xml:space="preserve"> n. 267 del 18 agosto 2000;</w:t>
      </w:r>
    </w:p>
    <w:p w:rsidR="00E04B8C" w:rsidRPr="00BE0F0F" w:rsidRDefault="00E04B8C" w:rsidP="00E04B8C">
      <w:pPr>
        <w:jc w:val="both"/>
      </w:pPr>
    </w:p>
    <w:p w:rsidR="00E04B8C" w:rsidRPr="00BE0F0F" w:rsidRDefault="00E04B8C" w:rsidP="00E04B8C">
      <w:pPr>
        <w:jc w:val="both"/>
      </w:pPr>
      <w:r w:rsidRPr="00BE0F0F">
        <w:t xml:space="preserve">       Rilevato che il presente atto di indirizzo politico non necessita dei pareri di cui all’art. 49 della normativa </w:t>
      </w:r>
      <w:r w:rsidRPr="00BE0F0F">
        <w:rPr>
          <w:color w:val="000000" w:themeColor="text1"/>
        </w:rPr>
        <w:t>predetta “</w:t>
      </w:r>
      <w:r w:rsidRPr="00BE0F0F">
        <w:rPr>
          <w:bCs/>
          <w:color w:val="000000" w:themeColor="text1"/>
          <w:shd w:val="clear" w:color="auto" w:fill="FFFFFF"/>
        </w:rPr>
        <w:t>Pareri dei responsabili dei servizi”</w:t>
      </w:r>
      <w:r w:rsidRPr="00BE0F0F">
        <w:t>;</w:t>
      </w:r>
    </w:p>
    <w:p w:rsidR="00E04B8C" w:rsidRPr="00BE0F0F" w:rsidRDefault="00E04B8C" w:rsidP="00E04B8C"/>
    <w:p w:rsidR="00E04B8C" w:rsidRPr="00BE0F0F" w:rsidRDefault="00E04B8C" w:rsidP="00E04B8C">
      <w:pPr>
        <w:jc w:val="center"/>
      </w:pPr>
    </w:p>
    <w:p w:rsidR="00E04B8C" w:rsidRPr="00BE0F0F" w:rsidRDefault="00E04B8C" w:rsidP="00E04B8C">
      <w:r w:rsidRPr="00BE0F0F">
        <w:t>per le motivazioni espresse in narrativa che si intendono ripetute e trascritte :</w:t>
      </w:r>
    </w:p>
    <w:p w:rsidR="00E04B8C" w:rsidRPr="00BE0F0F" w:rsidRDefault="00E04B8C" w:rsidP="00E04B8C"/>
    <w:p w:rsidR="00E04B8C" w:rsidRPr="00BE0F0F" w:rsidRDefault="00E04B8C" w:rsidP="00E04B8C"/>
    <w:p w:rsidR="00E04B8C" w:rsidRPr="00BE0F0F" w:rsidRDefault="00E04B8C" w:rsidP="00E04B8C">
      <w:pPr>
        <w:jc w:val="center"/>
      </w:pPr>
      <w:r w:rsidRPr="00BE0F0F">
        <w:t>PROPONE</w:t>
      </w:r>
    </w:p>
    <w:p w:rsidR="00E04B8C" w:rsidRPr="00BE0F0F" w:rsidRDefault="00E04B8C" w:rsidP="00E04B8C">
      <w:pPr>
        <w:jc w:val="center"/>
      </w:pPr>
    </w:p>
    <w:p w:rsidR="00E04B8C" w:rsidRPr="00BE0F0F" w:rsidRDefault="00E04B8C" w:rsidP="00E04B8C">
      <w:pPr>
        <w:jc w:val="both"/>
      </w:pPr>
      <w:r w:rsidRPr="00BE0F0F">
        <w:t xml:space="preserve">1. Di conferire la “Cittadinanza onoraria” all’Ingegnere Mariano Palermo nato a Gibellina il 2 gennaio 1943, con la consapevolezza e l’orgoglio di avere fra i suoi cittadini un uomo che si distingue per la Sua straordinaria generosità, per il Suo esemplare impegno morale, civile e professionale al servizio dell’Ente e dei tanti cittadini di Santa Margherita di Belice. </w:t>
      </w:r>
    </w:p>
    <w:p w:rsidR="00E04B8C" w:rsidRPr="00BE0F0F" w:rsidRDefault="00E04B8C" w:rsidP="00E04B8C">
      <w:pPr>
        <w:jc w:val="both"/>
      </w:pPr>
    </w:p>
    <w:p w:rsidR="00E04B8C" w:rsidRPr="00BE0F0F" w:rsidRDefault="00E04B8C" w:rsidP="00E04B8C">
      <w:pPr>
        <w:jc w:val="both"/>
      </w:pPr>
      <w:r w:rsidRPr="00BE0F0F">
        <w:t xml:space="preserve"> </w:t>
      </w:r>
    </w:p>
    <w:p w:rsidR="002962E7" w:rsidRDefault="002962E7" w:rsidP="00E52EEC">
      <w:pPr>
        <w:ind w:right="98"/>
        <w:jc w:val="both"/>
        <w:rPr>
          <w:sz w:val="28"/>
        </w:rPr>
      </w:pPr>
    </w:p>
    <w:p w:rsidR="002962E7" w:rsidRDefault="002962E7" w:rsidP="00E52EEC">
      <w:pPr>
        <w:ind w:right="98"/>
        <w:jc w:val="both"/>
        <w:rPr>
          <w:sz w:val="28"/>
        </w:rPr>
      </w:pPr>
    </w:p>
    <w:p w:rsidR="002962E7" w:rsidRDefault="002962E7" w:rsidP="00E52EEC">
      <w:pPr>
        <w:ind w:right="98"/>
        <w:jc w:val="both"/>
        <w:rPr>
          <w:sz w:val="28"/>
        </w:rPr>
      </w:pPr>
    </w:p>
    <w:p w:rsidR="00E04B8C" w:rsidRDefault="00E04B8C" w:rsidP="000E1729">
      <w:pPr>
        <w:jc w:val="both"/>
        <w:rPr>
          <w:sz w:val="28"/>
        </w:rPr>
      </w:pPr>
    </w:p>
    <w:p w:rsidR="000E1729" w:rsidRDefault="000E1729" w:rsidP="000E1729">
      <w:pPr>
        <w:jc w:val="both"/>
        <w:rPr>
          <w:i/>
        </w:rPr>
      </w:pPr>
      <w:r>
        <w:rPr>
          <w:i/>
        </w:rPr>
        <w:lastRenderedPageBreak/>
        <w:t>Il presente verbale , viene sottoscritto come segue:</w:t>
      </w:r>
    </w:p>
    <w:p w:rsidR="00104DFF" w:rsidRDefault="00104DFF" w:rsidP="00104DFF">
      <w:pPr>
        <w:jc w:val="center"/>
        <w:rPr>
          <w:i/>
        </w:rPr>
      </w:pPr>
    </w:p>
    <w:p w:rsidR="00104DFF" w:rsidRPr="001E65C1" w:rsidRDefault="00104DFF" w:rsidP="00104DFF">
      <w:pPr>
        <w:jc w:val="center"/>
        <w:rPr>
          <w:b/>
          <w:i/>
        </w:rPr>
      </w:pPr>
      <w:r w:rsidRPr="001E65C1">
        <w:rPr>
          <w:b/>
          <w:i/>
        </w:rPr>
        <w:t>IL PRESIDENTE</w:t>
      </w:r>
    </w:p>
    <w:p w:rsidR="00104DFF" w:rsidRDefault="00551B35" w:rsidP="00551B35">
      <w:pPr>
        <w:rPr>
          <w:i/>
        </w:rPr>
      </w:pPr>
      <w:r>
        <w:rPr>
          <w:i/>
        </w:rPr>
        <w:t xml:space="preserve">                                                      </w:t>
      </w:r>
      <w:r w:rsidR="009D2680">
        <w:rPr>
          <w:i/>
        </w:rPr>
        <w:t xml:space="preserve">  F.to </w:t>
      </w:r>
      <w:r w:rsidR="00F527E0">
        <w:rPr>
          <w:i/>
        </w:rPr>
        <w:t xml:space="preserve"> </w:t>
      </w:r>
      <w:r w:rsidR="00104DFF">
        <w:rPr>
          <w:i/>
        </w:rPr>
        <w:t xml:space="preserve">Avv. Ciaccio Francesco </w:t>
      </w:r>
    </w:p>
    <w:p w:rsidR="00104DFF" w:rsidRDefault="00104DFF" w:rsidP="00104DFF">
      <w:pPr>
        <w:jc w:val="both"/>
        <w:rPr>
          <w:i/>
        </w:rPr>
      </w:pPr>
    </w:p>
    <w:p w:rsidR="00104DFF" w:rsidRDefault="00104DFF" w:rsidP="00104DFF">
      <w:pPr>
        <w:jc w:val="both"/>
        <w:rPr>
          <w:b/>
          <w:i/>
        </w:rPr>
      </w:pPr>
      <w:r w:rsidRPr="001E65C1">
        <w:rPr>
          <w:b/>
          <w:i/>
        </w:rPr>
        <w:t>IL CONSIGLIERE ANZIANO</w:t>
      </w:r>
      <w:r>
        <w:rPr>
          <w:i/>
        </w:rPr>
        <w:t xml:space="preserve">                          </w:t>
      </w:r>
      <w:r w:rsidR="00912F19">
        <w:rPr>
          <w:i/>
        </w:rPr>
        <w:t xml:space="preserve">               </w:t>
      </w:r>
      <w:r w:rsidRPr="001E65C1">
        <w:rPr>
          <w:b/>
          <w:i/>
        </w:rPr>
        <w:t xml:space="preserve">  IL SEGRETARIO COMUNALE</w:t>
      </w:r>
    </w:p>
    <w:p w:rsidR="00551B35" w:rsidRDefault="00207DE6" w:rsidP="00104DFF">
      <w:pPr>
        <w:jc w:val="both"/>
        <w:rPr>
          <w:b/>
          <w:i/>
        </w:rPr>
      </w:pPr>
      <w:r>
        <w:rPr>
          <w:b/>
          <w:i/>
        </w:rPr>
        <w:t xml:space="preserve">                                                                                                             </w:t>
      </w:r>
      <w:r w:rsidRPr="00207DE6">
        <w:rPr>
          <w:b/>
          <w:i/>
        </w:rPr>
        <w:t xml:space="preserve"> </w:t>
      </w:r>
    </w:p>
    <w:p w:rsidR="000901B4" w:rsidRPr="00551B35" w:rsidRDefault="00F527E0" w:rsidP="00104DFF">
      <w:pPr>
        <w:jc w:val="both"/>
        <w:rPr>
          <w:b/>
          <w:i/>
        </w:rPr>
      </w:pPr>
      <w:r>
        <w:t xml:space="preserve">    </w:t>
      </w:r>
      <w:r w:rsidR="009D2680">
        <w:t xml:space="preserve">F.to </w:t>
      </w:r>
      <w:r>
        <w:t xml:space="preserve"> </w:t>
      </w:r>
      <w:r w:rsidR="00104DFF">
        <w:rPr>
          <w:i/>
        </w:rPr>
        <w:t xml:space="preserve">Dott. Marino Roberto                           </w:t>
      </w:r>
      <w:r w:rsidR="00912F19">
        <w:rPr>
          <w:i/>
        </w:rPr>
        <w:t xml:space="preserve">               </w:t>
      </w:r>
      <w:r w:rsidR="00E46128">
        <w:rPr>
          <w:i/>
        </w:rPr>
        <w:t xml:space="preserve">       </w:t>
      </w:r>
      <w:r w:rsidR="009D2680">
        <w:rPr>
          <w:i/>
        </w:rPr>
        <w:t xml:space="preserve">   </w:t>
      </w:r>
      <w:proofErr w:type="spellStart"/>
      <w:r w:rsidR="009D2680">
        <w:rPr>
          <w:i/>
        </w:rPr>
        <w:t>Fto</w:t>
      </w:r>
      <w:proofErr w:type="spellEnd"/>
      <w:r w:rsidR="00E46128">
        <w:rPr>
          <w:i/>
        </w:rPr>
        <w:t xml:space="preserve"> </w:t>
      </w:r>
      <w:r>
        <w:rPr>
          <w:i/>
        </w:rPr>
        <w:t xml:space="preserve">  </w:t>
      </w:r>
      <w:r w:rsidR="005B2D60">
        <w:rPr>
          <w:i/>
        </w:rPr>
        <w:t>Dott.ssa  Antonina Ferraro</w:t>
      </w:r>
    </w:p>
    <w:p w:rsidR="000901B4" w:rsidRDefault="000901B4" w:rsidP="00104DFF">
      <w:pPr>
        <w:jc w:val="both"/>
        <w:rPr>
          <w:i/>
        </w:rPr>
      </w:pPr>
    </w:p>
    <w:p w:rsidR="00104DFF" w:rsidRDefault="00104DFF" w:rsidP="00104DFF">
      <w:pPr>
        <w:pBdr>
          <w:bottom w:val="single" w:sz="12" w:space="1" w:color="auto"/>
        </w:pBdr>
        <w:jc w:val="both"/>
        <w:rPr>
          <w:i/>
        </w:rPr>
      </w:pPr>
    </w:p>
    <w:p w:rsidR="000901B4" w:rsidRPr="000901B4" w:rsidRDefault="000901B4" w:rsidP="000901B4">
      <w:pPr>
        <w:ind w:right="51"/>
        <w:jc w:val="center"/>
        <w:rPr>
          <w:b/>
          <w:i/>
          <w:sz w:val="28"/>
          <w:szCs w:val="20"/>
        </w:rPr>
      </w:pPr>
      <w:r w:rsidRPr="000901B4">
        <w:rPr>
          <w:b/>
          <w:i/>
          <w:sz w:val="28"/>
          <w:szCs w:val="20"/>
        </w:rPr>
        <w:t>CERTIFICATO  DI   PUBBLICAZIONE</w:t>
      </w:r>
    </w:p>
    <w:p w:rsidR="000901B4" w:rsidRPr="000901B4" w:rsidRDefault="000901B4" w:rsidP="000901B4">
      <w:pPr>
        <w:spacing w:line="360" w:lineRule="atLeast"/>
        <w:ind w:right="51"/>
        <w:jc w:val="both"/>
        <w:rPr>
          <w:sz w:val="28"/>
          <w:szCs w:val="20"/>
        </w:rPr>
      </w:pPr>
      <w:r w:rsidRPr="000901B4">
        <w:rPr>
          <w:sz w:val="28"/>
          <w:szCs w:val="20"/>
        </w:rPr>
        <w:t>Il sottoscritto Responsabile della tenuta dell’Albo pretorio on-line, giusta determina sindacale n.4/2021, ai sensi dell’art. 5, c. 2, del “Regolamento per la gestione delle procedure di pubblicazione all’albo pretorio on-line “</w:t>
      </w:r>
    </w:p>
    <w:p w:rsidR="000901B4" w:rsidRPr="000901B4" w:rsidRDefault="000901B4" w:rsidP="000901B4">
      <w:pPr>
        <w:ind w:right="51"/>
        <w:jc w:val="center"/>
        <w:rPr>
          <w:b/>
          <w:i/>
          <w:sz w:val="28"/>
          <w:szCs w:val="20"/>
        </w:rPr>
      </w:pPr>
    </w:p>
    <w:p w:rsidR="000901B4" w:rsidRPr="000901B4" w:rsidRDefault="000901B4" w:rsidP="000901B4">
      <w:pPr>
        <w:spacing w:line="360" w:lineRule="atLeast"/>
        <w:ind w:right="51"/>
        <w:jc w:val="center"/>
        <w:rPr>
          <w:b/>
          <w:sz w:val="28"/>
          <w:szCs w:val="20"/>
        </w:rPr>
      </w:pPr>
      <w:r w:rsidRPr="000901B4">
        <w:rPr>
          <w:b/>
          <w:sz w:val="28"/>
          <w:szCs w:val="20"/>
        </w:rPr>
        <w:t>CERTIFICA</w:t>
      </w:r>
    </w:p>
    <w:p w:rsidR="000901B4" w:rsidRPr="000901B4" w:rsidRDefault="000901B4" w:rsidP="000901B4">
      <w:pPr>
        <w:spacing w:line="360" w:lineRule="atLeast"/>
        <w:ind w:right="51"/>
        <w:jc w:val="both"/>
        <w:rPr>
          <w:sz w:val="28"/>
          <w:szCs w:val="20"/>
        </w:rPr>
      </w:pPr>
      <w:r w:rsidRPr="000901B4">
        <w:rPr>
          <w:sz w:val="28"/>
          <w:szCs w:val="20"/>
        </w:rPr>
        <w:t>Che copia della presente deliberazione, ai sensi dell’art.11 della L.R. n.44/91, e successive modifiche ed integrazioni, è stata pubblicata mediante affissione all’Albo Pretori</w:t>
      </w:r>
      <w:r>
        <w:rPr>
          <w:sz w:val="28"/>
          <w:szCs w:val="20"/>
        </w:rPr>
        <w:t xml:space="preserve">o on–line,  il giorno  </w:t>
      </w:r>
      <w:r w:rsidR="00B53B39">
        <w:rPr>
          <w:sz w:val="28"/>
          <w:szCs w:val="20"/>
        </w:rPr>
        <w:t>08/04/2022</w:t>
      </w:r>
      <w:r w:rsidR="00912F19">
        <w:rPr>
          <w:sz w:val="28"/>
          <w:szCs w:val="20"/>
        </w:rPr>
        <w:t xml:space="preserve"> </w:t>
      </w:r>
      <w:r w:rsidRPr="000901B4">
        <w:rPr>
          <w:sz w:val="28"/>
          <w:szCs w:val="20"/>
        </w:rPr>
        <w:t xml:space="preserve"> e vi rimarrà affissa per giorni 15 consecutivi.</w:t>
      </w:r>
    </w:p>
    <w:p w:rsidR="000901B4" w:rsidRPr="000901B4" w:rsidRDefault="000901B4" w:rsidP="000901B4">
      <w:pPr>
        <w:spacing w:line="360" w:lineRule="atLeast"/>
        <w:ind w:right="51"/>
        <w:jc w:val="both"/>
        <w:rPr>
          <w:sz w:val="28"/>
          <w:szCs w:val="20"/>
        </w:rPr>
      </w:pPr>
      <w:r w:rsidRPr="000901B4">
        <w:rPr>
          <w:sz w:val="28"/>
          <w:szCs w:val="20"/>
        </w:rPr>
        <w:t>Dalla Residenz</w:t>
      </w:r>
      <w:r>
        <w:rPr>
          <w:sz w:val="28"/>
          <w:szCs w:val="20"/>
        </w:rPr>
        <w:t>a Municipale, lì</w:t>
      </w:r>
      <w:r w:rsidR="00B53B39">
        <w:rPr>
          <w:sz w:val="28"/>
          <w:szCs w:val="20"/>
        </w:rPr>
        <w:t xml:space="preserve"> 11/04/2022</w:t>
      </w:r>
      <w:bookmarkStart w:id="0" w:name="_GoBack"/>
      <w:bookmarkEnd w:id="0"/>
      <w:r>
        <w:rPr>
          <w:sz w:val="28"/>
          <w:szCs w:val="20"/>
        </w:rPr>
        <w:t xml:space="preserve">               </w:t>
      </w:r>
    </w:p>
    <w:p w:rsidR="000901B4" w:rsidRPr="000901B4" w:rsidRDefault="000901B4" w:rsidP="000901B4">
      <w:pPr>
        <w:spacing w:line="360" w:lineRule="atLeast"/>
        <w:ind w:right="51"/>
        <w:jc w:val="both"/>
        <w:rPr>
          <w:szCs w:val="20"/>
        </w:rPr>
      </w:pPr>
    </w:p>
    <w:p w:rsidR="000901B4" w:rsidRDefault="00324D8D" w:rsidP="00324D8D">
      <w:pPr>
        <w:spacing w:line="360" w:lineRule="atLeast"/>
        <w:ind w:right="51"/>
        <w:jc w:val="center"/>
        <w:rPr>
          <w:b/>
          <w:sz w:val="28"/>
          <w:szCs w:val="20"/>
        </w:rPr>
      </w:pPr>
      <w:r>
        <w:rPr>
          <w:b/>
          <w:sz w:val="28"/>
          <w:szCs w:val="20"/>
        </w:rPr>
        <w:t xml:space="preserve">                                                                </w:t>
      </w:r>
      <w:r w:rsidR="000901B4">
        <w:rPr>
          <w:b/>
          <w:sz w:val="28"/>
          <w:szCs w:val="20"/>
        </w:rPr>
        <w:t xml:space="preserve">  </w:t>
      </w:r>
      <w:r w:rsidR="000901B4" w:rsidRPr="000901B4">
        <w:rPr>
          <w:b/>
          <w:sz w:val="28"/>
          <w:szCs w:val="20"/>
        </w:rPr>
        <w:t xml:space="preserve">Il Messo Comunale </w:t>
      </w:r>
    </w:p>
    <w:p w:rsidR="000901B4" w:rsidRPr="000901B4" w:rsidRDefault="00324D8D" w:rsidP="00324D8D">
      <w:pPr>
        <w:spacing w:line="360" w:lineRule="atLeast"/>
        <w:ind w:right="51"/>
        <w:rPr>
          <w:b/>
          <w:sz w:val="32"/>
          <w:szCs w:val="20"/>
        </w:rPr>
      </w:pPr>
      <w:r>
        <w:rPr>
          <w:b/>
        </w:rPr>
        <w:t xml:space="preserve">                                                                                              </w:t>
      </w:r>
      <w:r w:rsidR="009D2680">
        <w:rPr>
          <w:b/>
        </w:rPr>
        <w:t>F.to</w:t>
      </w:r>
      <w:r>
        <w:rPr>
          <w:b/>
        </w:rPr>
        <w:t xml:space="preserve">   </w:t>
      </w:r>
      <w:r w:rsidR="00F527E0">
        <w:rPr>
          <w:b/>
        </w:rPr>
        <w:t xml:space="preserve"> </w:t>
      </w:r>
      <w:proofErr w:type="spellStart"/>
      <w:r w:rsidR="000901B4" w:rsidRPr="000901B4">
        <w:rPr>
          <w:b/>
        </w:rPr>
        <w:t>G.Catalano</w:t>
      </w:r>
      <w:proofErr w:type="spellEnd"/>
      <w:r w:rsidR="000901B4" w:rsidRPr="000901B4">
        <w:rPr>
          <w:b/>
        </w:rPr>
        <w:t xml:space="preserve"> / V. </w:t>
      </w:r>
      <w:proofErr w:type="spellStart"/>
      <w:r w:rsidR="000901B4" w:rsidRPr="000901B4">
        <w:rPr>
          <w:b/>
        </w:rPr>
        <w:t>Montelione</w:t>
      </w:r>
      <w:proofErr w:type="spellEnd"/>
      <w:r w:rsidR="000901B4" w:rsidRPr="000901B4">
        <w:rPr>
          <w:b/>
          <w:sz w:val="28"/>
          <w:szCs w:val="20"/>
        </w:rPr>
        <w:t xml:space="preserve"> </w:t>
      </w:r>
      <w:r w:rsidR="000901B4" w:rsidRPr="000901B4">
        <w:rPr>
          <w:b/>
          <w:szCs w:val="20"/>
        </w:rPr>
        <w:t xml:space="preserve">                                                    </w:t>
      </w:r>
    </w:p>
    <w:p w:rsidR="000901B4" w:rsidRPr="000901B4" w:rsidRDefault="000901B4" w:rsidP="000901B4">
      <w:pPr>
        <w:pBdr>
          <w:bottom w:val="double" w:sz="6" w:space="1" w:color="auto"/>
        </w:pBdr>
        <w:jc w:val="both"/>
        <w:rPr>
          <w:b/>
        </w:rPr>
      </w:pPr>
      <w:r w:rsidRPr="000901B4">
        <w:rPr>
          <w:b/>
        </w:rPr>
        <w:t xml:space="preserve">    </w:t>
      </w:r>
    </w:p>
    <w:p w:rsidR="001E65C1" w:rsidRPr="001E65C1" w:rsidRDefault="000901B4" w:rsidP="000901B4">
      <w:r w:rsidRPr="000901B4">
        <w:rPr>
          <w:b/>
        </w:rPr>
        <w:t xml:space="preserve">                                                                                </w:t>
      </w:r>
    </w:p>
    <w:p w:rsidR="000901B4" w:rsidRDefault="000901B4"/>
    <w:p w:rsidR="002962E7" w:rsidRPr="002962E7" w:rsidRDefault="002962E7" w:rsidP="002962E7">
      <w:pPr>
        <w:tabs>
          <w:tab w:val="left" w:pos="9638"/>
        </w:tabs>
        <w:ind w:right="-68"/>
        <w:jc w:val="both"/>
        <w:rPr>
          <w:iCs/>
        </w:rPr>
      </w:pPr>
      <w:r w:rsidRPr="002962E7">
        <w:rPr>
          <w:iCs/>
        </w:rPr>
        <w:t>Il sottoscritto Segretario Comunale,</w:t>
      </w:r>
    </w:p>
    <w:p w:rsidR="002962E7" w:rsidRPr="002962E7" w:rsidRDefault="002962E7" w:rsidP="002962E7">
      <w:pPr>
        <w:keepNext/>
        <w:spacing w:before="240" w:after="60"/>
        <w:ind w:right="-68"/>
        <w:jc w:val="both"/>
        <w:outlineLvl w:val="3"/>
        <w:rPr>
          <w:b/>
          <w:bCs/>
          <w:iCs/>
        </w:rPr>
      </w:pPr>
      <w:r w:rsidRPr="002962E7">
        <w:rPr>
          <w:b/>
          <w:bCs/>
        </w:rPr>
        <w:t xml:space="preserve">                                                             ATTESTA</w:t>
      </w:r>
    </w:p>
    <w:p w:rsidR="002962E7" w:rsidRPr="002962E7" w:rsidRDefault="002962E7" w:rsidP="002962E7">
      <w:pPr>
        <w:tabs>
          <w:tab w:val="left" w:pos="9638"/>
        </w:tabs>
        <w:ind w:right="-68"/>
        <w:jc w:val="both"/>
        <w:rPr>
          <w:iCs/>
        </w:rPr>
      </w:pPr>
      <w:r w:rsidRPr="002962E7">
        <w:rPr>
          <w:iCs/>
        </w:rPr>
        <w:t xml:space="preserve">      Che la presente deliberazione è divenuta esecutiva il _______________________</w:t>
      </w:r>
    </w:p>
    <w:p w:rsidR="002962E7" w:rsidRPr="002962E7" w:rsidRDefault="002962E7" w:rsidP="002962E7">
      <w:pPr>
        <w:tabs>
          <w:tab w:val="left" w:pos="9638"/>
        </w:tabs>
        <w:ind w:right="-68"/>
        <w:jc w:val="both"/>
        <w:rPr>
          <w:b/>
          <w:i/>
          <w:iCs/>
        </w:rPr>
      </w:pPr>
      <w:r w:rsidRPr="002962E7">
        <w:rPr>
          <w:b/>
          <w:i/>
        </w:rPr>
        <w:t>10° giorno successivo alla pubblicazione (art.12 L.R.44/91) non essendo pervenuta alcuna richiesta di sottoposizione a controllo.</w:t>
      </w:r>
    </w:p>
    <w:p w:rsidR="002962E7" w:rsidRPr="002962E7" w:rsidRDefault="002962E7" w:rsidP="002962E7">
      <w:pPr>
        <w:tabs>
          <w:tab w:val="left" w:pos="9638"/>
        </w:tabs>
        <w:ind w:right="-68"/>
        <w:jc w:val="both"/>
        <w:rPr>
          <w:b/>
          <w:sz w:val="22"/>
          <w:szCs w:val="22"/>
        </w:rPr>
      </w:pPr>
      <w:r w:rsidRPr="002962E7">
        <w:rPr>
          <w:b/>
          <w:i/>
          <w:sz w:val="22"/>
          <w:szCs w:val="22"/>
        </w:rPr>
        <w:t xml:space="preserve">     Lì_____________________</w:t>
      </w:r>
    </w:p>
    <w:p w:rsidR="002962E7" w:rsidRPr="002962E7" w:rsidRDefault="002962E7" w:rsidP="002962E7">
      <w:pPr>
        <w:tabs>
          <w:tab w:val="left" w:pos="9638"/>
        </w:tabs>
        <w:spacing w:line="240" w:lineRule="atLeast"/>
        <w:ind w:right="-68"/>
        <w:jc w:val="both"/>
        <w:rPr>
          <w:b/>
          <w:bCs/>
          <w:sz w:val="28"/>
          <w:szCs w:val="28"/>
        </w:rPr>
      </w:pPr>
      <w:r w:rsidRPr="002962E7">
        <w:rPr>
          <w:b/>
          <w:sz w:val="28"/>
          <w:szCs w:val="28"/>
        </w:rPr>
        <w:t xml:space="preserve">                                                                                        </w:t>
      </w:r>
      <w:r w:rsidRPr="002962E7">
        <w:rPr>
          <w:b/>
          <w:bCs/>
          <w:sz w:val="28"/>
          <w:szCs w:val="28"/>
        </w:rPr>
        <w:t>Il Segretario Comunale</w:t>
      </w:r>
    </w:p>
    <w:p w:rsidR="002962E7" w:rsidRPr="002962E7" w:rsidRDefault="002962E7" w:rsidP="002962E7">
      <w:pPr>
        <w:tabs>
          <w:tab w:val="left" w:pos="9638"/>
        </w:tabs>
        <w:spacing w:line="240" w:lineRule="atLeast"/>
        <w:ind w:right="-68"/>
        <w:jc w:val="both"/>
        <w:rPr>
          <w:b/>
          <w:iCs/>
          <w:sz w:val="28"/>
          <w:szCs w:val="28"/>
        </w:rPr>
      </w:pPr>
      <w:r w:rsidRPr="002962E7">
        <w:rPr>
          <w:b/>
          <w:iCs/>
          <w:sz w:val="28"/>
          <w:szCs w:val="28"/>
        </w:rPr>
        <w:t xml:space="preserve">                                                                          </w:t>
      </w:r>
      <w:r w:rsidR="005F64A0">
        <w:rPr>
          <w:b/>
          <w:iCs/>
        </w:rPr>
        <w:t xml:space="preserve">     </w:t>
      </w:r>
      <w:r w:rsidR="009D2680">
        <w:rPr>
          <w:b/>
          <w:iCs/>
        </w:rPr>
        <w:t>F.to</w:t>
      </w:r>
      <w:r w:rsidR="005F64A0">
        <w:rPr>
          <w:b/>
          <w:iCs/>
        </w:rPr>
        <w:t xml:space="preserve"> </w:t>
      </w:r>
      <w:r w:rsidR="00B96F05">
        <w:rPr>
          <w:b/>
          <w:iCs/>
          <w:sz w:val="28"/>
          <w:szCs w:val="28"/>
        </w:rPr>
        <w:t xml:space="preserve"> </w:t>
      </w:r>
      <w:r w:rsidRPr="00B96F05">
        <w:rPr>
          <w:b/>
          <w:iCs/>
          <w:sz w:val="28"/>
          <w:szCs w:val="28"/>
        </w:rPr>
        <w:t xml:space="preserve"> </w:t>
      </w:r>
      <w:r w:rsidRPr="002962E7">
        <w:rPr>
          <w:b/>
          <w:iCs/>
          <w:sz w:val="28"/>
          <w:szCs w:val="28"/>
        </w:rPr>
        <w:t xml:space="preserve">  (Dott.ssa Antonina Ferraro)</w:t>
      </w:r>
    </w:p>
    <w:p w:rsidR="002962E7" w:rsidRPr="002962E7" w:rsidRDefault="002962E7" w:rsidP="002962E7">
      <w:pPr>
        <w:tabs>
          <w:tab w:val="left" w:pos="9638"/>
        </w:tabs>
        <w:spacing w:line="240" w:lineRule="atLeast"/>
        <w:ind w:right="-68"/>
        <w:jc w:val="both"/>
        <w:rPr>
          <w:b/>
          <w:iCs/>
          <w:sz w:val="28"/>
          <w:szCs w:val="28"/>
        </w:rPr>
      </w:pPr>
    </w:p>
    <w:p w:rsidR="00811EC3" w:rsidRDefault="00811EC3" w:rsidP="00811EC3">
      <w:pPr>
        <w:pBdr>
          <w:bottom w:val="single" w:sz="12" w:space="1" w:color="auto"/>
        </w:pBdr>
        <w:ind w:right="-82"/>
        <w:jc w:val="both"/>
        <w:rPr>
          <w:i/>
          <w:iCs/>
          <w:sz w:val="28"/>
        </w:rPr>
      </w:pPr>
    </w:p>
    <w:p w:rsidR="00785C42" w:rsidRPr="00785C42" w:rsidRDefault="00785C42" w:rsidP="00785C42">
      <w:pPr>
        <w:rPr>
          <w:sz w:val="28"/>
          <w:szCs w:val="28"/>
        </w:rPr>
      </w:pPr>
    </w:p>
    <w:p w:rsidR="00785C42" w:rsidRPr="001E65C1" w:rsidRDefault="00785C42"/>
    <w:sectPr w:rsidR="00785C42" w:rsidRPr="001E6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1F5D11"/>
    <w:multiLevelType w:val="hybridMultilevel"/>
    <w:tmpl w:val="9D960AFC"/>
    <w:lvl w:ilvl="0" w:tplc="0410000B">
      <w:start w:val="19"/>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F454F8"/>
    <w:multiLevelType w:val="hybridMultilevel"/>
    <w:tmpl w:val="FE0825B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C1"/>
    <w:rsid w:val="0007259D"/>
    <w:rsid w:val="000805AF"/>
    <w:rsid w:val="000901B4"/>
    <w:rsid w:val="000D5B7F"/>
    <w:rsid w:val="000E1729"/>
    <w:rsid w:val="00104DFF"/>
    <w:rsid w:val="00107ECE"/>
    <w:rsid w:val="00142F19"/>
    <w:rsid w:val="00151F42"/>
    <w:rsid w:val="001551C1"/>
    <w:rsid w:val="0016635E"/>
    <w:rsid w:val="001E65C1"/>
    <w:rsid w:val="001F1A7A"/>
    <w:rsid w:val="00203DBB"/>
    <w:rsid w:val="00207DE6"/>
    <w:rsid w:val="00234073"/>
    <w:rsid w:val="00273133"/>
    <w:rsid w:val="002962E7"/>
    <w:rsid w:val="002F6AB4"/>
    <w:rsid w:val="00315C47"/>
    <w:rsid w:val="00316E13"/>
    <w:rsid w:val="00324D8D"/>
    <w:rsid w:val="003358BA"/>
    <w:rsid w:val="00374511"/>
    <w:rsid w:val="003935C6"/>
    <w:rsid w:val="003E1E53"/>
    <w:rsid w:val="003F187B"/>
    <w:rsid w:val="003F4431"/>
    <w:rsid w:val="0048664C"/>
    <w:rsid w:val="004D1CBA"/>
    <w:rsid w:val="004D25BC"/>
    <w:rsid w:val="00501961"/>
    <w:rsid w:val="00551B35"/>
    <w:rsid w:val="00557C9D"/>
    <w:rsid w:val="00585F99"/>
    <w:rsid w:val="005A45B8"/>
    <w:rsid w:val="005B2D60"/>
    <w:rsid w:val="005F64A0"/>
    <w:rsid w:val="006063B4"/>
    <w:rsid w:val="0065058B"/>
    <w:rsid w:val="00674892"/>
    <w:rsid w:val="00674E45"/>
    <w:rsid w:val="006A2527"/>
    <w:rsid w:val="007103C3"/>
    <w:rsid w:val="00730F57"/>
    <w:rsid w:val="00732A76"/>
    <w:rsid w:val="007628D5"/>
    <w:rsid w:val="007763FC"/>
    <w:rsid w:val="00785C42"/>
    <w:rsid w:val="007A3D9C"/>
    <w:rsid w:val="007E79C0"/>
    <w:rsid w:val="00811EC3"/>
    <w:rsid w:val="008168DA"/>
    <w:rsid w:val="00854468"/>
    <w:rsid w:val="00876622"/>
    <w:rsid w:val="00895642"/>
    <w:rsid w:val="00912F19"/>
    <w:rsid w:val="00943843"/>
    <w:rsid w:val="0094450B"/>
    <w:rsid w:val="009D2680"/>
    <w:rsid w:val="009F51D2"/>
    <w:rsid w:val="00A25EA0"/>
    <w:rsid w:val="00A355D2"/>
    <w:rsid w:val="00A35B1B"/>
    <w:rsid w:val="00A80B73"/>
    <w:rsid w:val="00AE0486"/>
    <w:rsid w:val="00B0130F"/>
    <w:rsid w:val="00B128DC"/>
    <w:rsid w:val="00B144D1"/>
    <w:rsid w:val="00B33139"/>
    <w:rsid w:val="00B53B39"/>
    <w:rsid w:val="00B63287"/>
    <w:rsid w:val="00B64FBB"/>
    <w:rsid w:val="00B817FA"/>
    <w:rsid w:val="00B96F05"/>
    <w:rsid w:val="00BB0E14"/>
    <w:rsid w:val="00BC45B7"/>
    <w:rsid w:val="00BE4561"/>
    <w:rsid w:val="00C37FCD"/>
    <w:rsid w:val="00C46779"/>
    <w:rsid w:val="00C62D42"/>
    <w:rsid w:val="00C82465"/>
    <w:rsid w:val="00CC0392"/>
    <w:rsid w:val="00CC750D"/>
    <w:rsid w:val="00D4320D"/>
    <w:rsid w:val="00DC30B7"/>
    <w:rsid w:val="00E04B8C"/>
    <w:rsid w:val="00E23792"/>
    <w:rsid w:val="00E46128"/>
    <w:rsid w:val="00E52EEC"/>
    <w:rsid w:val="00E7493E"/>
    <w:rsid w:val="00E86570"/>
    <w:rsid w:val="00ED7B07"/>
    <w:rsid w:val="00F111BC"/>
    <w:rsid w:val="00F3432D"/>
    <w:rsid w:val="00F527E0"/>
    <w:rsid w:val="00F74891"/>
    <w:rsid w:val="00FA66C9"/>
    <w:rsid w:val="00FC39F6"/>
    <w:rsid w:val="00FD3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5">
    <w:name w:val="heading 5"/>
    <w:basedOn w:val="Normale"/>
    <w:next w:val="Normale"/>
    <w:link w:val="Titolo5Carattere"/>
    <w:uiPriority w:val="9"/>
    <w:semiHidden/>
    <w:unhideWhenUsed/>
    <w:qFormat/>
    <w:rsid w:val="00B96F05"/>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Titolo8">
    <w:name w:val="heading 8"/>
    <w:basedOn w:val="Normale"/>
    <w:next w:val="Normale"/>
    <w:link w:val="Titolo8Carattere"/>
    <w:uiPriority w:val="9"/>
    <w:semiHidden/>
    <w:unhideWhenUsed/>
    <w:qFormat/>
    <w:rsid w:val="00B96F05"/>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7A3D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D9C"/>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B96F05"/>
    <w:pPr>
      <w:spacing w:after="120"/>
    </w:pPr>
  </w:style>
  <w:style w:type="character" w:customStyle="1" w:styleId="CorpotestoCarattere">
    <w:name w:val="Corpo testo Carattere"/>
    <w:basedOn w:val="Carpredefinitoparagrafo"/>
    <w:link w:val="Corpotesto"/>
    <w:uiPriority w:val="99"/>
    <w:semiHidden/>
    <w:rsid w:val="00B96F05"/>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B96F05"/>
    <w:rPr>
      <w:rFonts w:asciiTheme="majorHAnsi" w:eastAsiaTheme="majorEastAsia" w:hAnsiTheme="majorHAnsi" w:cstheme="majorBidi"/>
      <w:color w:val="243F60" w:themeColor="accent1" w:themeShade="7F"/>
      <w:sz w:val="24"/>
      <w:szCs w:val="24"/>
    </w:rPr>
  </w:style>
  <w:style w:type="character" w:customStyle="1" w:styleId="Titolo8Carattere">
    <w:name w:val="Titolo 8 Carattere"/>
    <w:basedOn w:val="Carpredefinitoparagrafo"/>
    <w:link w:val="Titolo8"/>
    <w:uiPriority w:val="9"/>
    <w:semiHidden/>
    <w:rsid w:val="00B96F05"/>
    <w:rPr>
      <w:rFonts w:asciiTheme="majorHAnsi" w:eastAsiaTheme="majorEastAsia" w:hAnsiTheme="majorHAnsi" w:cstheme="majorBidi"/>
      <w:color w:val="404040" w:themeColor="text1" w:themeTint="BF"/>
      <w:sz w:val="20"/>
      <w:szCs w:val="20"/>
    </w:rPr>
  </w:style>
  <w:style w:type="paragraph" w:customStyle="1" w:styleId="Default">
    <w:name w:val="Default"/>
    <w:rsid w:val="00B96F05"/>
    <w:pPr>
      <w:autoSpaceDE w:val="0"/>
      <w:autoSpaceDN w:val="0"/>
      <w:adjustRightInd w:val="0"/>
      <w:spacing w:after="0" w:line="240" w:lineRule="auto"/>
    </w:pPr>
    <w:rPr>
      <w:rFonts w:ascii="Calibri" w:hAnsi="Calibri" w:cs="Calibri"/>
      <w:color w:val="000000"/>
      <w:sz w:val="24"/>
      <w:szCs w:val="24"/>
    </w:rPr>
  </w:style>
  <w:style w:type="paragraph" w:customStyle="1" w:styleId="breadcrumb-item">
    <w:name w:val="breadcrumb-item"/>
    <w:basedOn w:val="Normale"/>
    <w:rsid w:val="00E04B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50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7E79C0"/>
    <w:pPr>
      <w:keepNext/>
      <w:jc w:val="center"/>
      <w:outlineLvl w:val="1"/>
    </w:pPr>
    <w:rPr>
      <w:rFonts w:ascii="Arial" w:eastAsia="Arial Unicode MS" w:hAnsi="Arial" w:cs="Arial"/>
      <w:b/>
      <w:sz w:val="36"/>
      <w:szCs w:val="20"/>
    </w:rPr>
  </w:style>
  <w:style w:type="paragraph" w:styleId="Titolo3">
    <w:name w:val="heading 3"/>
    <w:basedOn w:val="Normale"/>
    <w:next w:val="Normale"/>
    <w:link w:val="Titolo3Carattere"/>
    <w:semiHidden/>
    <w:unhideWhenUsed/>
    <w:qFormat/>
    <w:rsid w:val="007E79C0"/>
    <w:pPr>
      <w:keepNext/>
      <w:jc w:val="center"/>
      <w:outlineLvl w:val="2"/>
    </w:pPr>
    <w:rPr>
      <w:rFonts w:ascii="Arial" w:eastAsia="Arial Unicode MS" w:hAnsi="Arial" w:cs="Arial"/>
      <w:b/>
      <w:sz w:val="26"/>
      <w:szCs w:val="20"/>
    </w:rPr>
  </w:style>
  <w:style w:type="paragraph" w:styleId="Titolo4">
    <w:name w:val="heading 4"/>
    <w:basedOn w:val="Normale"/>
    <w:next w:val="Normale"/>
    <w:link w:val="Titolo4Carattere"/>
    <w:semiHidden/>
    <w:unhideWhenUsed/>
    <w:qFormat/>
    <w:rsid w:val="007E79C0"/>
    <w:pPr>
      <w:keepNext/>
      <w:ind w:left="360"/>
      <w:jc w:val="both"/>
      <w:outlineLvl w:val="3"/>
    </w:pPr>
    <w:rPr>
      <w:rFonts w:ascii="Arial" w:eastAsia="Arial Unicode MS" w:hAnsi="Arial" w:cs="Arial"/>
      <w:b/>
      <w:i/>
      <w:sz w:val="31"/>
      <w:szCs w:val="31"/>
    </w:rPr>
  </w:style>
  <w:style w:type="paragraph" w:styleId="Titolo5">
    <w:name w:val="heading 5"/>
    <w:basedOn w:val="Normale"/>
    <w:next w:val="Normale"/>
    <w:link w:val="Titolo5Carattere"/>
    <w:uiPriority w:val="9"/>
    <w:semiHidden/>
    <w:unhideWhenUsed/>
    <w:qFormat/>
    <w:rsid w:val="00B96F05"/>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Titolo8">
    <w:name w:val="heading 8"/>
    <w:basedOn w:val="Normale"/>
    <w:next w:val="Normale"/>
    <w:link w:val="Titolo8Carattere"/>
    <w:uiPriority w:val="9"/>
    <w:semiHidden/>
    <w:unhideWhenUsed/>
    <w:qFormat/>
    <w:rsid w:val="00B96F05"/>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semiHidden/>
    <w:unhideWhenUsed/>
    <w:qFormat/>
    <w:rsid w:val="00B817FA"/>
    <w:pPr>
      <w:ind w:left="540" w:right="736"/>
      <w:jc w:val="both"/>
    </w:pPr>
    <w:rPr>
      <w:i/>
      <w:iCs/>
      <w:sz w:val="28"/>
    </w:rPr>
  </w:style>
  <w:style w:type="paragraph" w:styleId="NormaleWeb">
    <w:name w:val="Normal (Web)"/>
    <w:basedOn w:val="Normale"/>
    <w:uiPriority w:val="99"/>
    <w:unhideWhenUsed/>
    <w:rsid w:val="00B817FA"/>
    <w:pPr>
      <w:spacing w:before="100" w:beforeAutospacing="1" w:after="100" w:afterAutospacing="1"/>
    </w:pPr>
  </w:style>
  <w:style w:type="paragraph" w:styleId="Paragrafoelenco">
    <w:name w:val="List Paragraph"/>
    <w:basedOn w:val="Normale"/>
    <w:uiPriority w:val="34"/>
    <w:qFormat/>
    <w:rsid w:val="00104DFF"/>
    <w:pPr>
      <w:ind w:left="720"/>
      <w:contextualSpacing/>
    </w:pPr>
  </w:style>
  <w:style w:type="character" w:customStyle="1" w:styleId="Titolo2Carattere">
    <w:name w:val="Titolo 2 Carattere"/>
    <w:basedOn w:val="Carpredefinitoparagrafo"/>
    <w:link w:val="Titolo2"/>
    <w:semiHidden/>
    <w:rsid w:val="007E79C0"/>
    <w:rPr>
      <w:rFonts w:ascii="Arial" w:eastAsia="Arial Unicode MS" w:hAnsi="Arial" w:cs="Arial"/>
      <w:b/>
      <w:sz w:val="36"/>
      <w:szCs w:val="20"/>
      <w:lang w:eastAsia="it-IT"/>
    </w:rPr>
  </w:style>
  <w:style w:type="character" w:customStyle="1" w:styleId="Titolo3Carattere">
    <w:name w:val="Titolo 3 Carattere"/>
    <w:basedOn w:val="Carpredefinitoparagrafo"/>
    <w:link w:val="Titolo3"/>
    <w:semiHidden/>
    <w:rsid w:val="007E79C0"/>
    <w:rPr>
      <w:rFonts w:ascii="Arial" w:eastAsia="Arial Unicode MS" w:hAnsi="Arial" w:cs="Arial"/>
      <w:b/>
      <w:sz w:val="26"/>
      <w:szCs w:val="20"/>
      <w:lang w:eastAsia="it-IT"/>
    </w:rPr>
  </w:style>
  <w:style w:type="character" w:customStyle="1" w:styleId="Titolo4Carattere">
    <w:name w:val="Titolo 4 Carattere"/>
    <w:basedOn w:val="Carpredefinitoparagrafo"/>
    <w:link w:val="Titolo4"/>
    <w:semiHidden/>
    <w:rsid w:val="007E79C0"/>
    <w:rPr>
      <w:rFonts w:ascii="Arial" w:eastAsia="Arial Unicode MS" w:hAnsi="Arial" w:cs="Arial"/>
      <w:b/>
      <w:i/>
      <w:sz w:val="31"/>
      <w:szCs w:val="31"/>
      <w:lang w:eastAsia="it-IT"/>
    </w:rPr>
  </w:style>
  <w:style w:type="paragraph" w:styleId="Rientrocorpodeltesto">
    <w:name w:val="Body Text Indent"/>
    <w:basedOn w:val="Normale"/>
    <w:link w:val="RientrocorpodeltestoCarattere"/>
    <w:semiHidden/>
    <w:unhideWhenUsed/>
    <w:rsid w:val="007E79C0"/>
    <w:pPr>
      <w:ind w:left="360"/>
      <w:jc w:val="both"/>
    </w:pPr>
    <w:rPr>
      <w:rFonts w:ascii="Arial" w:hAnsi="Arial" w:cs="Arial"/>
      <w:b/>
      <w:i/>
      <w:sz w:val="31"/>
      <w:szCs w:val="31"/>
    </w:rPr>
  </w:style>
  <w:style w:type="character" w:customStyle="1" w:styleId="RientrocorpodeltestoCarattere">
    <w:name w:val="Rientro corpo del testo Carattere"/>
    <w:basedOn w:val="Carpredefinitoparagrafo"/>
    <w:link w:val="Rientrocorpodeltesto"/>
    <w:semiHidden/>
    <w:rsid w:val="007E79C0"/>
    <w:rPr>
      <w:rFonts w:ascii="Arial" w:eastAsia="Times New Roman" w:hAnsi="Arial" w:cs="Arial"/>
      <w:b/>
      <w:i/>
      <w:sz w:val="31"/>
      <w:szCs w:val="31"/>
      <w:lang w:eastAsia="it-IT"/>
    </w:rPr>
  </w:style>
  <w:style w:type="paragraph" w:styleId="Rientrocorpodeltesto2">
    <w:name w:val="Body Text Indent 2"/>
    <w:basedOn w:val="Normale"/>
    <w:link w:val="Rientrocorpodeltesto2Carattere"/>
    <w:semiHidden/>
    <w:unhideWhenUsed/>
    <w:rsid w:val="007E79C0"/>
    <w:pPr>
      <w:ind w:firstLine="360"/>
      <w:jc w:val="both"/>
    </w:pPr>
    <w:rPr>
      <w:rFonts w:ascii="Arial" w:hAnsi="Arial" w:cs="Arial"/>
      <w:sz w:val="28"/>
    </w:rPr>
  </w:style>
  <w:style w:type="character" w:customStyle="1" w:styleId="Rientrocorpodeltesto2Carattere">
    <w:name w:val="Rientro corpo del testo 2 Carattere"/>
    <w:basedOn w:val="Carpredefinitoparagrafo"/>
    <w:link w:val="Rientrocorpodeltesto2"/>
    <w:semiHidden/>
    <w:rsid w:val="007E79C0"/>
    <w:rPr>
      <w:rFonts w:ascii="Arial" w:eastAsia="Times New Roman" w:hAnsi="Arial" w:cs="Arial"/>
      <w:sz w:val="28"/>
      <w:szCs w:val="24"/>
      <w:lang w:eastAsia="it-IT"/>
    </w:rPr>
  </w:style>
  <w:style w:type="paragraph" w:styleId="Rientrocorpodeltesto3">
    <w:name w:val="Body Text Indent 3"/>
    <w:basedOn w:val="Normale"/>
    <w:link w:val="Rientrocorpodeltesto3Carattere"/>
    <w:semiHidden/>
    <w:unhideWhenUsed/>
    <w:rsid w:val="007E79C0"/>
    <w:pPr>
      <w:ind w:left="360"/>
      <w:jc w:val="both"/>
    </w:pPr>
    <w:rPr>
      <w:b/>
      <w:i/>
      <w:sz w:val="28"/>
      <w:szCs w:val="23"/>
    </w:rPr>
  </w:style>
  <w:style w:type="character" w:customStyle="1" w:styleId="Rientrocorpodeltesto3Carattere">
    <w:name w:val="Rientro corpo del testo 3 Carattere"/>
    <w:basedOn w:val="Carpredefinitoparagrafo"/>
    <w:link w:val="Rientrocorpodeltesto3"/>
    <w:semiHidden/>
    <w:rsid w:val="007E79C0"/>
    <w:rPr>
      <w:rFonts w:ascii="Times New Roman" w:eastAsia="Times New Roman" w:hAnsi="Times New Roman" w:cs="Times New Roman"/>
      <w:b/>
      <w:i/>
      <w:sz w:val="28"/>
      <w:szCs w:val="23"/>
      <w:lang w:eastAsia="it-IT"/>
    </w:rPr>
  </w:style>
  <w:style w:type="paragraph" w:customStyle="1" w:styleId="FR1">
    <w:name w:val="FR1"/>
    <w:rsid w:val="007E79C0"/>
    <w:pPr>
      <w:widowControl w:val="0"/>
      <w:autoSpaceDE w:val="0"/>
      <w:autoSpaceDN w:val="0"/>
      <w:adjustRightInd w:val="0"/>
      <w:spacing w:before="320" w:after="0" w:line="240" w:lineRule="auto"/>
      <w:jc w:val="center"/>
    </w:pPr>
    <w:rPr>
      <w:rFonts w:ascii="Arial" w:eastAsia="Times New Roman" w:hAnsi="Arial" w:cs="Arial"/>
      <w:b/>
      <w:bCs/>
      <w:lang w:eastAsia="it-IT"/>
    </w:rPr>
  </w:style>
  <w:style w:type="paragraph" w:styleId="Testofumetto">
    <w:name w:val="Balloon Text"/>
    <w:basedOn w:val="Normale"/>
    <w:link w:val="TestofumettoCarattere"/>
    <w:uiPriority w:val="99"/>
    <w:semiHidden/>
    <w:unhideWhenUsed/>
    <w:rsid w:val="007A3D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D9C"/>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B96F05"/>
    <w:pPr>
      <w:spacing w:after="120"/>
    </w:pPr>
  </w:style>
  <w:style w:type="character" w:customStyle="1" w:styleId="CorpotestoCarattere">
    <w:name w:val="Corpo testo Carattere"/>
    <w:basedOn w:val="Carpredefinitoparagrafo"/>
    <w:link w:val="Corpotesto"/>
    <w:uiPriority w:val="99"/>
    <w:semiHidden/>
    <w:rsid w:val="00B96F05"/>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B96F05"/>
    <w:rPr>
      <w:rFonts w:asciiTheme="majorHAnsi" w:eastAsiaTheme="majorEastAsia" w:hAnsiTheme="majorHAnsi" w:cstheme="majorBidi"/>
      <w:color w:val="243F60" w:themeColor="accent1" w:themeShade="7F"/>
      <w:sz w:val="24"/>
      <w:szCs w:val="24"/>
    </w:rPr>
  </w:style>
  <w:style w:type="character" w:customStyle="1" w:styleId="Titolo8Carattere">
    <w:name w:val="Titolo 8 Carattere"/>
    <w:basedOn w:val="Carpredefinitoparagrafo"/>
    <w:link w:val="Titolo8"/>
    <w:uiPriority w:val="9"/>
    <w:semiHidden/>
    <w:rsid w:val="00B96F05"/>
    <w:rPr>
      <w:rFonts w:asciiTheme="majorHAnsi" w:eastAsiaTheme="majorEastAsia" w:hAnsiTheme="majorHAnsi" w:cstheme="majorBidi"/>
      <w:color w:val="404040" w:themeColor="text1" w:themeTint="BF"/>
      <w:sz w:val="20"/>
      <w:szCs w:val="20"/>
    </w:rPr>
  </w:style>
  <w:style w:type="paragraph" w:customStyle="1" w:styleId="Default">
    <w:name w:val="Default"/>
    <w:rsid w:val="00B96F05"/>
    <w:pPr>
      <w:autoSpaceDE w:val="0"/>
      <w:autoSpaceDN w:val="0"/>
      <w:adjustRightInd w:val="0"/>
      <w:spacing w:after="0" w:line="240" w:lineRule="auto"/>
    </w:pPr>
    <w:rPr>
      <w:rFonts w:ascii="Calibri" w:hAnsi="Calibri" w:cs="Calibri"/>
      <w:color w:val="000000"/>
      <w:sz w:val="24"/>
      <w:szCs w:val="24"/>
    </w:rPr>
  </w:style>
  <w:style w:type="paragraph" w:customStyle="1" w:styleId="breadcrumb-item">
    <w:name w:val="breadcrumb-item"/>
    <w:basedOn w:val="Normale"/>
    <w:rsid w:val="00E04B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2019">
      <w:bodyDiv w:val="1"/>
      <w:marLeft w:val="0"/>
      <w:marRight w:val="0"/>
      <w:marTop w:val="0"/>
      <w:marBottom w:val="0"/>
      <w:divBdr>
        <w:top w:val="none" w:sz="0" w:space="0" w:color="auto"/>
        <w:left w:val="none" w:sz="0" w:space="0" w:color="auto"/>
        <w:bottom w:val="none" w:sz="0" w:space="0" w:color="auto"/>
        <w:right w:val="none" w:sz="0" w:space="0" w:color="auto"/>
      </w:divBdr>
    </w:div>
    <w:div w:id="368797251">
      <w:bodyDiv w:val="1"/>
      <w:marLeft w:val="0"/>
      <w:marRight w:val="0"/>
      <w:marTop w:val="0"/>
      <w:marBottom w:val="0"/>
      <w:divBdr>
        <w:top w:val="none" w:sz="0" w:space="0" w:color="auto"/>
        <w:left w:val="none" w:sz="0" w:space="0" w:color="auto"/>
        <w:bottom w:val="none" w:sz="0" w:space="0" w:color="auto"/>
        <w:right w:val="none" w:sz="0" w:space="0" w:color="auto"/>
      </w:divBdr>
    </w:div>
    <w:div w:id="667173563">
      <w:bodyDiv w:val="1"/>
      <w:marLeft w:val="0"/>
      <w:marRight w:val="0"/>
      <w:marTop w:val="0"/>
      <w:marBottom w:val="0"/>
      <w:divBdr>
        <w:top w:val="none" w:sz="0" w:space="0" w:color="auto"/>
        <w:left w:val="none" w:sz="0" w:space="0" w:color="auto"/>
        <w:bottom w:val="none" w:sz="0" w:space="0" w:color="auto"/>
        <w:right w:val="none" w:sz="0" w:space="0" w:color="auto"/>
      </w:divBdr>
    </w:div>
    <w:div w:id="754664130">
      <w:bodyDiv w:val="1"/>
      <w:marLeft w:val="0"/>
      <w:marRight w:val="0"/>
      <w:marTop w:val="0"/>
      <w:marBottom w:val="0"/>
      <w:divBdr>
        <w:top w:val="none" w:sz="0" w:space="0" w:color="auto"/>
        <w:left w:val="none" w:sz="0" w:space="0" w:color="auto"/>
        <w:bottom w:val="none" w:sz="0" w:space="0" w:color="auto"/>
        <w:right w:val="none" w:sz="0" w:space="0" w:color="auto"/>
      </w:divBdr>
    </w:div>
    <w:div w:id="787355525">
      <w:bodyDiv w:val="1"/>
      <w:marLeft w:val="0"/>
      <w:marRight w:val="0"/>
      <w:marTop w:val="0"/>
      <w:marBottom w:val="0"/>
      <w:divBdr>
        <w:top w:val="none" w:sz="0" w:space="0" w:color="auto"/>
        <w:left w:val="none" w:sz="0" w:space="0" w:color="auto"/>
        <w:bottom w:val="none" w:sz="0" w:space="0" w:color="auto"/>
        <w:right w:val="none" w:sz="0" w:space="0" w:color="auto"/>
      </w:divBdr>
    </w:div>
    <w:div w:id="1429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08C4-FE80-47FA-8BBA-A807B79D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2022-04-08T09:23:00Z</cp:lastPrinted>
  <dcterms:created xsi:type="dcterms:W3CDTF">2022-04-08T09:23:00Z</dcterms:created>
  <dcterms:modified xsi:type="dcterms:W3CDTF">2022-04-08T09:42:00Z</dcterms:modified>
</cp:coreProperties>
</file>